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752F" w:rsidRDefault="005B752F" w14:paraId="2968CDBB" w14:textId="3EE6C88F">
      <w:r>
        <w:t xml:space="preserve">                                              </w:t>
      </w:r>
    </w:p>
    <w:tbl>
      <w:tblPr>
        <w:tblStyle w:val="TableGrid"/>
        <w:tblW w:w="11058" w:type="dxa"/>
        <w:tblInd w:w="-998" w:type="dxa"/>
        <w:tblLook w:val="04A0" w:firstRow="1" w:lastRow="0" w:firstColumn="1" w:lastColumn="0" w:noHBand="0" w:noVBand="1"/>
      </w:tblPr>
      <w:tblGrid>
        <w:gridCol w:w="993"/>
        <w:gridCol w:w="3686"/>
        <w:gridCol w:w="6379"/>
      </w:tblGrid>
      <w:tr w:rsidR="005B752F" w:rsidTr="7EE12AD0" w14:paraId="08762951" w14:textId="77777777">
        <w:trPr>
          <w:trHeight w:val="300"/>
        </w:trPr>
        <w:tc>
          <w:tcPr>
            <w:tcW w:w="993" w:type="dxa"/>
            <w:tcMar/>
          </w:tcPr>
          <w:p w:rsidR="005B752F" w:rsidP="00AA2F78" w:rsidRDefault="00AA2F78" w14:paraId="6EF24623" w14:textId="31CF276F">
            <w:pPr>
              <w:pStyle w:val="ListParagraph"/>
              <w:numPr>
                <w:ilvl w:val="0"/>
                <w:numId w:val="1"/>
              </w:numPr>
              <w:jc w:val="both"/>
            </w:pPr>
            <w:r>
              <w:t xml:space="preserve"> </w:t>
            </w:r>
          </w:p>
        </w:tc>
        <w:tc>
          <w:tcPr>
            <w:tcW w:w="3686" w:type="dxa"/>
            <w:tcMar/>
          </w:tcPr>
          <w:p w:rsidRPr="00AA2F78" w:rsidR="005B752F" w:rsidRDefault="005B752F" w14:paraId="5F79A13A" w14:textId="58AE4D24">
            <w:pPr>
              <w:rPr>
                <w:b/>
                <w:bCs/>
                <w:sz w:val="24"/>
                <w:szCs w:val="24"/>
              </w:rPr>
            </w:pPr>
            <w:r w:rsidRPr="00AA2F78">
              <w:rPr>
                <w:b/>
                <w:bCs/>
                <w:sz w:val="24"/>
                <w:szCs w:val="24"/>
              </w:rPr>
              <w:t>Region</w:t>
            </w:r>
            <w:r w:rsidR="004E1773">
              <w:rPr>
                <w:b/>
                <w:bCs/>
                <w:sz w:val="24"/>
                <w:szCs w:val="24"/>
              </w:rPr>
              <w:t xml:space="preserve"> </w:t>
            </w:r>
            <w:r w:rsidR="007D5676">
              <w:rPr>
                <w:b/>
                <w:bCs/>
                <w:sz w:val="24"/>
                <w:szCs w:val="24"/>
              </w:rPr>
              <w:t>(Deanery)</w:t>
            </w:r>
            <w:r w:rsidRPr="00AA2F78">
              <w:rPr>
                <w:b/>
                <w:bCs/>
                <w:sz w:val="24"/>
                <w:szCs w:val="24"/>
              </w:rPr>
              <w:t xml:space="preserve"> Name</w:t>
            </w:r>
          </w:p>
        </w:tc>
        <w:tc>
          <w:tcPr>
            <w:tcW w:w="6379" w:type="dxa"/>
            <w:tcMar/>
          </w:tcPr>
          <w:p w:rsidR="005B752F" w:rsidRDefault="00DE2E45" w14:paraId="26227734" w14:textId="6BD1A0B1">
            <w:proofErr w:type="gramStart"/>
            <w:r>
              <w:t>South West</w:t>
            </w:r>
            <w:proofErr w:type="gramEnd"/>
          </w:p>
          <w:p w:rsidR="00BD6DCA" w:rsidRDefault="00BD6DCA" w14:paraId="582B194B" w14:textId="77777777"/>
        </w:tc>
      </w:tr>
      <w:tr w:rsidR="005B752F" w:rsidTr="7EE12AD0" w14:paraId="3D0C0602" w14:textId="77777777">
        <w:trPr>
          <w:trHeight w:val="300"/>
        </w:trPr>
        <w:tc>
          <w:tcPr>
            <w:tcW w:w="993" w:type="dxa"/>
            <w:tcMar/>
          </w:tcPr>
          <w:p w:rsidR="005B752F" w:rsidP="00AA2F78" w:rsidRDefault="005B752F" w14:paraId="381BBE73" w14:textId="33FA9C87">
            <w:pPr>
              <w:pStyle w:val="ListParagraph"/>
              <w:numPr>
                <w:ilvl w:val="0"/>
                <w:numId w:val="1"/>
              </w:numPr>
              <w:jc w:val="both"/>
            </w:pPr>
          </w:p>
        </w:tc>
        <w:tc>
          <w:tcPr>
            <w:tcW w:w="3686" w:type="dxa"/>
            <w:tcMar/>
          </w:tcPr>
          <w:p w:rsidR="00C2545F" w:rsidRDefault="00C2545F" w14:paraId="5B7190B4" w14:textId="77777777">
            <w:pPr>
              <w:rPr>
                <w:b/>
                <w:bCs/>
                <w:sz w:val="24"/>
                <w:szCs w:val="24"/>
              </w:rPr>
            </w:pPr>
            <w:r>
              <w:rPr>
                <w:b/>
                <w:bCs/>
                <w:sz w:val="24"/>
                <w:szCs w:val="24"/>
              </w:rPr>
              <w:t xml:space="preserve">Title of post </w:t>
            </w:r>
          </w:p>
          <w:p w:rsidRPr="00AA2F78" w:rsidR="005B752F" w:rsidRDefault="005B752F" w14:paraId="1B661A32" w14:textId="21372420">
            <w:pPr>
              <w:rPr>
                <w:b/>
                <w:bCs/>
                <w:sz w:val="24"/>
                <w:szCs w:val="24"/>
              </w:rPr>
            </w:pPr>
            <w:r w:rsidRPr="00AA2F78">
              <w:rPr>
                <w:b/>
                <w:bCs/>
                <w:sz w:val="24"/>
                <w:szCs w:val="24"/>
              </w:rPr>
              <w:t>Type of Training</w:t>
            </w:r>
            <w:r w:rsidR="00123F94">
              <w:rPr>
                <w:b/>
                <w:bCs/>
                <w:sz w:val="24"/>
                <w:szCs w:val="24"/>
              </w:rPr>
              <w:t xml:space="preserve"> &amp; duration of post</w:t>
            </w:r>
          </w:p>
        </w:tc>
        <w:tc>
          <w:tcPr>
            <w:tcW w:w="6379" w:type="dxa"/>
            <w:tcMar/>
          </w:tcPr>
          <w:p w:rsidR="6319695B" w:rsidP="26BE8EF8" w:rsidRDefault="6319695B" w14:paraId="2ED0187C" w14:textId="2AE07331">
            <w:pPr>
              <w:pStyle w:val="ListParagraph"/>
              <w:numPr>
                <w:ilvl w:val="0"/>
                <w:numId w:val="6"/>
              </w:numPr>
              <w:suppressLineNumbers w:val="0"/>
              <w:bidi w:val="0"/>
              <w:spacing w:before="0" w:beforeAutospacing="off" w:after="0" w:afterAutospacing="off" w:line="259" w:lineRule="auto"/>
              <w:ind w:left="720" w:right="0" w:hanging="360"/>
              <w:jc w:val="left"/>
              <w:rPr/>
            </w:pPr>
            <w:r w:rsidR="6319695B">
              <w:rPr/>
              <w:t xml:space="preserve">DCT 1 in </w:t>
            </w:r>
            <w:r w:rsidR="48D45EF9">
              <w:rPr/>
              <w:t>Restorative</w:t>
            </w:r>
            <w:r w:rsidR="6319695B">
              <w:rPr/>
              <w:t xml:space="preserve"> Dentistry including </w:t>
            </w:r>
            <w:r w:rsidR="7F1F36B3">
              <w:rPr/>
              <w:t>paediatric</w:t>
            </w:r>
            <w:r w:rsidR="6319695B">
              <w:rPr/>
              <w:t xml:space="preserve"> dentistry</w:t>
            </w:r>
          </w:p>
          <w:p w:rsidR="6319695B" w:rsidP="26BE8EF8" w:rsidRDefault="6319695B" w14:paraId="3A78A1A4" w14:textId="68E22581">
            <w:pPr>
              <w:pStyle w:val="ListParagraph"/>
              <w:numPr>
                <w:ilvl w:val="0"/>
                <w:numId w:val="6"/>
              </w:numPr>
              <w:suppressLineNumbers w:val="0"/>
              <w:bidi w:val="0"/>
              <w:spacing w:before="0" w:beforeAutospacing="off" w:after="0" w:afterAutospacing="off" w:line="259" w:lineRule="auto"/>
              <w:ind w:left="720" w:right="0" w:hanging="360"/>
              <w:jc w:val="left"/>
              <w:rPr/>
            </w:pPr>
            <w:r w:rsidR="6319695B">
              <w:rPr/>
              <w:t>12 months</w:t>
            </w:r>
          </w:p>
          <w:p w:rsidR="26BE8EF8" w:rsidP="26BE8EF8" w:rsidRDefault="26BE8EF8" w14:paraId="00CB2559" w14:textId="57144022">
            <w:pPr>
              <w:pStyle w:val="Normal"/>
              <w:suppressLineNumbers w:val="0"/>
              <w:bidi w:val="0"/>
              <w:spacing w:before="0" w:beforeAutospacing="off" w:after="0" w:afterAutospacing="off" w:line="259" w:lineRule="auto"/>
              <w:ind w:left="0" w:right="0"/>
              <w:jc w:val="left"/>
              <w:rPr/>
            </w:pPr>
          </w:p>
          <w:p w:rsidR="00BD6DCA" w:rsidRDefault="00BD6DCA" w14:paraId="3707B087" w14:textId="77777777"/>
        </w:tc>
      </w:tr>
      <w:tr w:rsidR="00255CE6" w:rsidTr="7EE12AD0" w14:paraId="78D73429" w14:textId="77777777">
        <w:trPr>
          <w:trHeight w:val="300"/>
        </w:trPr>
        <w:tc>
          <w:tcPr>
            <w:tcW w:w="993" w:type="dxa"/>
            <w:tcMar/>
          </w:tcPr>
          <w:p w:rsidR="00255CE6" w:rsidP="00AA2F78" w:rsidRDefault="00255CE6" w14:paraId="6FFD08B3" w14:textId="77777777">
            <w:pPr>
              <w:pStyle w:val="ListParagraph"/>
              <w:numPr>
                <w:ilvl w:val="0"/>
                <w:numId w:val="1"/>
              </w:numPr>
              <w:jc w:val="both"/>
            </w:pPr>
          </w:p>
        </w:tc>
        <w:tc>
          <w:tcPr>
            <w:tcW w:w="3686" w:type="dxa"/>
            <w:tcMar/>
          </w:tcPr>
          <w:p w:rsidR="00255CE6" w:rsidRDefault="00255CE6" w14:paraId="5943AC21" w14:textId="0198EEC9">
            <w:pPr>
              <w:rPr>
                <w:b/>
                <w:bCs/>
                <w:sz w:val="24"/>
                <w:szCs w:val="24"/>
              </w:rPr>
            </w:pPr>
            <w:r w:rsidRPr="00AA2F78">
              <w:rPr>
                <w:b/>
                <w:bCs/>
                <w:sz w:val="24"/>
                <w:szCs w:val="24"/>
              </w:rPr>
              <w:t>Training unit/locations</w:t>
            </w:r>
          </w:p>
        </w:tc>
        <w:tc>
          <w:tcPr>
            <w:tcW w:w="6379" w:type="dxa"/>
            <w:tcMar/>
          </w:tcPr>
          <w:p w:rsidR="00255CE6" w:rsidP="00BC5E55" w:rsidRDefault="00255CE6" w14:paraId="4B3EB863" w14:textId="120B633B">
            <w:pPr>
              <w:rPr/>
            </w:pPr>
            <w:r w:rsidR="1EF8F2F3">
              <w:rPr/>
              <w:t>Bristol Dental Hospital (UHBW NHS Foundation Trust)</w:t>
            </w:r>
          </w:p>
          <w:p w:rsidR="00280052" w:rsidP="00BC5E55" w:rsidRDefault="00280052" w14:paraId="142F6234" w14:textId="77777777"/>
        </w:tc>
      </w:tr>
      <w:tr w:rsidR="005B752F" w:rsidTr="7EE12AD0" w14:paraId="6DC7D7BD" w14:textId="77777777">
        <w:trPr>
          <w:trHeight w:val="300"/>
        </w:trPr>
        <w:tc>
          <w:tcPr>
            <w:tcW w:w="993" w:type="dxa"/>
            <w:tcMar/>
          </w:tcPr>
          <w:p w:rsidR="005B752F" w:rsidP="00AA2F78" w:rsidRDefault="005B752F" w14:paraId="114F41D6" w14:textId="1F6E2A41">
            <w:pPr>
              <w:pStyle w:val="ListParagraph"/>
              <w:numPr>
                <w:ilvl w:val="0"/>
                <w:numId w:val="1"/>
              </w:numPr>
              <w:jc w:val="both"/>
            </w:pPr>
          </w:p>
        </w:tc>
        <w:tc>
          <w:tcPr>
            <w:tcW w:w="3686" w:type="dxa"/>
            <w:tcMar/>
          </w:tcPr>
          <w:p w:rsidRPr="00AA2F78" w:rsidR="005B752F" w:rsidRDefault="005B752F" w14:paraId="1F9516F2" w14:textId="77777777">
            <w:pPr>
              <w:rPr>
                <w:b/>
                <w:bCs/>
                <w:sz w:val="24"/>
                <w:szCs w:val="24"/>
              </w:rPr>
            </w:pPr>
            <w:r w:rsidRPr="00AA2F78">
              <w:rPr>
                <w:b/>
                <w:bCs/>
                <w:sz w:val="24"/>
                <w:szCs w:val="24"/>
              </w:rPr>
              <w:t>Rotational Post information</w:t>
            </w:r>
          </w:p>
          <w:p w:rsidRPr="00AA2F78" w:rsidR="00DB2F37" w:rsidRDefault="00DB2F37" w14:paraId="40AD684C" w14:textId="31594CCC">
            <w:pPr>
              <w:rPr>
                <w:b/>
                <w:bCs/>
                <w:sz w:val="24"/>
                <w:szCs w:val="24"/>
              </w:rPr>
            </w:pPr>
            <w:r w:rsidRPr="00AA2F78">
              <w:rPr>
                <w:b/>
                <w:bCs/>
                <w:sz w:val="24"/>
                <w:szCs w:val="24"/>
              </w:rPr>
              <w:t xml:space="preserve">and Duration </w:t>
            </w:r>
          </w:p>
          <w:p w:rsidRPr="00AA2F78" w:rsidR="00AA2F78" w:rsidRDefault="00AA2F78" w14:paraId="717303C0" w14:textId="77777777">
            <w:pPr>
              <w:rPr>
                <w:b/>
                <w:bCs/>
                <w:sz w:val="24"/>
                <w:szCs w:val="24"/>
              </w:rPr>
            </w:pPr>
          </w:p>
          <w:p w:rsidRPr="00AA2F78" w:rsidR="00AA2F78" w:rsidRDefault="00AA2F78" w14:paraId="289D70AE" w14:textId="1DAC2050">
            <w:pPr>
              <w:rPr>
                <w:b/>
                <w:bCs/>
                <w:sz w:val="24"/>
                <w:szCs w:val="24"/>
              </w:rPr>
            </w:pPr>
          </w:p>
        </w:tc>
        <w:tc>
          <w:tcPr>
            <w:tcW w:w="6379" w:type="dxa"/>
            <w:tcMar/>
          </w:tcPr>
          <w:p w:rsidR="00BD6DCA" w:rsidP="65E4551E" w:rsidRDefault="00BD6DCA" w14:paraId="3AF8970E" w14:textId="236F684A">
            <w:pPr>
              <w:pStyle w:val="Normal"/>
              <w:rPr/>
            </w:pPr>
            <w:r w:rsidR="7FB4595F">
              <w:rPr/>
              <w:t xml:space="preserve">12 </w:t>
            </w:r>
            <w:r w:rsidR="7FB4595F">
              <w:rPr/>
              <w:t>month</w:t>
            </w:r>
            <w:r w:rsidR="7FB4595F">
              <w:rPr/>
              <w:t xml:space="preserve"> post which does not rotate</w:t>
            </w:r>
          </w:p>
        </w:tc>
      </w:tr>
      <w:tr w:rsidR="005B752F" w:rsidTr="7EE12AD0" w14:paraId="4B797604" w14:textId="77777777">
        <w:trPr>
          <w:trHeight w:val="300"/>
        </w:trPr>
        <w:tc>
          <w:tcPr>
            <w:tcW w:w="993" w:type="dxa"/>
            <w:tcMar/>
          </w:tcPr>
          <w:p w:rsidR="005B752F" w:rsidP="00AA2F78" w:rsidRDefault="005B752F" w14:paraId="6E46325C" w14:textId="21053971">
            <w:pPr>
              <w:pStyle w:val="ListParagraph"/>
              <w:numPr>
                <w:ilvl w:val="0"/>
                <w:numId w:val="1"/>
              </w:numPr>
              <w:jc w:val="both"/>
            </w:pPr>
          </w:p>
        </w:tc>
        <w:tc>
          <w:tcPr>
            <w:tcW w:w="3686" w:type="dxa"/>
            <w:tcMar/>
          </w:tcPr>
          <w:p w:rsidRPr="00AA2F78" w:rsidR="005B752F" w:rsidRDefault="005B752F" w14:paraId="1606DFFF" w14:textId="5CAD9BA0">
            <w:pPr>
              <w:rPr>
                <w:b/>
                <w:bCs/>
                <w:sz w:val="24"/>
                <w:szCs w:val="24"/>
              </w:rPr>
            </w:pPr>
            <w:r w:rsidRPr="00AA2F78">
              <w:rPr>
                <w:b/>
                <w:bCs/>
                <w:sz w:val="24"/>
                <w:szCs w:val="24"/>
              </w:rPr>
              <w:t>Full address of unit</w:t>
            </w:r>
            <w:r w:rsidR="00AB2FC4">
              <w:rPr>
                <w:b/>
                <w:bCs/>
                <w:sz w:val="24"/>
                <w:szCs w:val="24"/>
              </w:rPr>
              <w:t>/s</w:t>
            </w:r>
            <w:r w:rsidRPr="00AA2F78">
              <w:rPr>
                <w:b/>
                <w:bCs/>
                <w:sz w:val="24"/>
                <w:szCs w:val="24"/>
              </w:rPr>
              <w:t xml:space="preserve"> where training is based</w:t>
            </w:r>
          </w:p>
        </w:tc>
        <w:tc>
          <w:tcPr>
            <w:tcW w:w="6379" w:type="dxa"/>
            <w:tcMar/>
          </w:tcPr>
          <w:p w:rsidR="005B752F" w:rsidP="65E4551E" w:rsidRDefault="005B752F" w14:paraId="14AD5C30" w14:textId="33C6572F">
            <w:pPr>
              <w:spacing w:after="200" w:afterAutospacing="off" w:line="276" w:lineRule="auto"/>
              <w:rPr/>
            </w:pPr>
            <w:r w:rsidRPr="65E4551E" w:rsidR="48B51341">
              <w:rPr>
                <w:rFonts w:ascii="Arial" w:hAnsi="Arial" w:eastAsia="Arial" w:cs="Arial"/>
                <w:noProof w:val="0"/>
                <w:sz w:val="22"/>
                <w:szCs w:val="22"/>
                <w:u w:val="single"/>
                <w:lang w:val="en-GB"/>
              </w:rPr>
              <w:t>Bristol Dental Hospital</w:t>
            </w:r>
            <w:r>
              <w:br/>
            </w:r>
            <w:r w:rsidRPr="65E4551E" w:rsidR="48B51341">
              <w:rPr>
                <w:rFonts w:ascii="Arial" w:hAnsi="Arial" w:eastAsia="Arial" w:cs="Arial"/>
                <w:noProof w:val="0"/>
                <w:sz w:val="22"/>
                <w:szCs w:val="22"/>
                <w:lang w:val="en-GB"/>
              </w:rPr>
              <w:t xml:space="preserve"> Lower Maudlin Street</w:t>
            </w:r>
            <w:r>
              <w:br/>
            </w:r>
            <w:r w:rsidRPr="65E4551E" w:rsidR="48B51341">
              <w:rPr>
                <w:rFonts w:ascii="Arial" w:hAnsi="Arial" w:eastAsia="Arial" w:cs="Arial"/>
                <w:noProof w:val="0"/>
                <w:sz w:val="22"/>
                <w:szCs w:val="22"/>
                <w:lang w:val="en-GB"/>
              </w:rPr>
              <w:t xml:space="preserve"> Bristol</w:t>
            </w:r>
            <w:r>
              <w:br/>
            </w:r>
            <w:r w:rsidRPr="65E4551E" w:rsidR="48B51341">
              <w:rPr>
                <w:rFonts w:ascii="Arial" w:hAnsi="Arial" w:eastAsia="Arial" w:cs="Arial"/>
                <w:noProof w:val="0"/>
                <w:sz w:val="22"/>
                <w:szCs w:val="22"/>
                <w:lang w:val="en-GB"/>
              </w:rPr>
              <w:t xml:space="preserve"> BS1 2LY</w:t>
            </w:r>
          </w:p>
          <w:p w:rsidR="005B752F" w:rsidP="65E4551E" w:rsidRDefault="005B752F" w14:paraId="20CBF4C2" w14:textId="0D6E3683">
            <w:pPr>
              <w:pStyle w:val="Normal"/>
              <w:rPr/>
            </w:pPr>
          </w:p>
        </w:tc>
      </w:tr>
      <w:tr w:rsidR="005B752F" w:rsidTr="7EE12AD0" w14:paraId="5BBC6D4F" w14:textId="77777777">
        <w:trPr>
          <w:trHeight w:val="300"/>
        </w:trPr>
        <w:tc>
          <w:tcPr>
            <w:tcW w:w="993" w:type="dxa"/>
            <w:tcMar/>
          </w:tcPr>
          <w:p w:rsidR="005B752F" w:rsidP="00AA2F78" w:rsidRDefault="005B752F" w14:paraId="0DB1527F" w14:textId="60796610">
            <w:pPr>
              <w:pStyle w:val="ListParagraph"/>
              <w:numPr>
                <w:ilvl w:val="0"/>
                <w:numId w:val="1"/>
              </w:numPr>
              <w:jc w:val="both"/>
            </w:pPr>
          </w:p>
        </w:tc>
        <w:tc>
          <w:tcPr>
            <w:tcW w:w="3686" w:type="dxa"/>
            <w:tcMar/>
          </w:tcPr>
          <w:p w:rsidRPr="00AA2F78" w:rsidR="005B752F" w:rsidRDefault="005B752F" w14:paraId="66B679D9" w14:textId="2446EFA9">
            <w:pPr>
              <w:rPr>
                <w:b/>
                <w:bCs/>
                <w:sz w:val="24"/>
                <w:szCs w:val="24"/>
              </w:rPr>
            </w:pPr>
            <w:r w:rsidRPr="00AA2F78">
              <w:rPr>
                <w:b/>
                <w:bCs/>
                <w:sz w:val="24"/>
                <w:szCs w:val="24"/>
              </w:rPr>
              <w:t>Travel Commitment</w:t>
            </w:r>
          </w:p>
        </w:tc>
        <w:tc>
          <w:tcPr>
            <w:tcW w:w="6379" w:type="dxa"/>
            <w:tcMar/>
          </w:tcPr>
          <w:p w:rsidR="19FB5063" w:rsidP="65E4551E" w:rsidRDefault="19FB5063" w14:paraId="22CEC120" w14:textId="7607DE3C">
            <w:pPr>
              <w:pStyle w:val="ListParagraph"/>
              <w:numPr>
                <w:ilvl w:val="0"/>
                <w:numId w:val="4"/>
              </w:numPr>
              <w:suppressLineNumbers w:val="0"/>
              <w:bidi w:val="0"/>
              <w:spacing w:before="0" w:beforeAutospacing="off" w:after="0" w:afterAutospacing="off" w:line="259" w:lineRule="auto"/>
              <w:ind w:left="720" w:right="0" w:hanging="360"/>
              <w:jc w:val="left"/>
              <w:rPr/>
            </w:pPr>
            <w:r w:rsidR="19FB5063">
              <w:rPr/>
              <w:t>Bristol Dental Hospital</w:t>
            </w:r>
          </w:p>
          <w:p w:rsidR="00BD6DCA" w:rsidRDefault="00BD6DCA" w14:paraId="016D5E04" w14:textId="77777777"/>
        </w:tc>
      </w:tr>
      <w:tr w:rsidR="005B752F" w:rsidTr="7EE12AD0" w14:paraId="73221599" w14:textId="77777777">
        <w:trPr>
          <w:trHeight w:val="300"/>
        </w:trPr>
        <w:tc>
          <w:tcPr>
            <w:tcW w:w="993" w:type="dxa"/>
            <w:tcMar/>
          </w:tcPr>
          <w:p w:rsidR="005B752F" w:rsidP="00AA2F78" w:rsidRDefault="005B752F" w14:paraId="66BA4FD5" w14:textId="2C4D4EA1">
            <w:pPr>
              <w:pStyle w:val="ListParagraph"/>
              <w:numPr>
                <w:ilvl w:val="0"/>
                <w:numId w:val="1"/>
              </w:numPr>
              <w:jc w:val="both"/>
            </w:pPr>
          </w:p>
        </w:tc>
        <w:tc>
          <w:tcPr>
            <w:tcW w:w="3686" w:type="dxa"/>
            <w:tcMar/>
          </w:tcPr>
          <w:p w:rsidRPr="00AA2F78" w:rsidR="005B752F" w:rsidRDefault="00A810DA" w14:paraId="14958569" w14:textId="036FDB7E">
            <w:pPr>
              <w:rPr>
                <w:b/>
                <w:bCs/>
                <w:sz w:val="24"/>
                <w:szCs w:val="24"/>
              </w:rPr>
            </w:pPr>
            <w:r>
              <w:rPr>
                <w:b/>
                <w:bCs/>
                <w:sz w:val="24"/>
                <w:szCs w:val="24"/>
              </w:rPr>
              <w:t xml:space="preserve">Name of </w:t>
            </w:r>
            <w:r w:rsidRPr="00AA2F78" w:rsidR="005B752F">
              <w:rPr>
                <w:b/>
                <w:bCs/>
                <w:sz w:val="24"/>
                <w:szCs w:val="24"/>
              </w:rPr>
              <w:t>Educational Supervisor</w:t>
            </w:r>
            <w:r w:rsidR="00D735AE">
              <w:rPr>
                <w:b/>
                <w:bCs/>
                <w:sz w:val="24"/>
                <w:szCs w:val="24"/>
              </w:rPr>
              <w:t>, if known</w:t>
            </w:r>
          </w:p>
        </w:tc>
        <w:tc>
          <w:tcPr>
            <w:tcW w:w="6379" w:type="dxa"/>
            <w:tcMar/>
          </w:tcPr>
          <w:p w:rsidR="005B752F" w:rsidRDefault="005B752F" w14:paraId="4CB5BBC1" w14:textId="77777777"/>
          <w:p w:rsidR="00BD6DCA" w:rsidRDefault="00BD6DCA" w14:paraId="472BB741" w14:textId="482AF755">
            <w:pPr>
              <w:rPr/>
            </w:pPr>
            <w:r w:rsidR="57378C1F">
              <w:rPr/>
              <w:t xml:space="preserve"> Amy Hollis</w:t>
            </w:r>
          </w:p>
        </w:tc>
      </w:tr>
      <w:tr w:rsidR="00AB2FC4" w:rsidTr="7EE12AD0" w14:paraId="435971B4" w14:textId="77777777">
        <w:trPr>
          <w:trHeight w:val="300"/>
        </w:trPr>
        <w:tc>
          <w:tcPr>
            <w:tcW w:w="993" w:type="dxa"/>
            <w:tcMar/>
          </w:tcPr>
          <w:p w:rsidR="00AB2FC4" w:rsidP="00AA2F78" w:rsidRDefault="00AB2FC4" w14:paraId="3FD8EF7C" w14:textId="77777777">
            <w:pPr>
              <w:pStyle w:val="ListParagraph"/>
              <w:numPr>
                <w:ilvl w:val="0"/>
                <w:numId w:val="1"/>
              </w:numPr>
              <w:jc w:val="both"/>
            </w:pPr>
          </w:p>
        </w:tc>
        <w:tc>
          <w:tcPr>
            <w:tcW w:w="3686" w:type="dxa"/>
            <w:tcMar/>
          </w:tcPr>
          <w:p w:rsidRPr="00AA2F78" w:rsidR="00AB2FC4" w:rsidP="00AB2FC4" w:rsidRDefault="00AB2FC4" w14:paraId="1A04AEEE" w14:textId="77777777">
            <w:pPr>
              <w:rPr>
                <w:b/>
                <w:bCs/>
                <w:sz w:val="24"/>
                <w:szCs w:val="24"/>
              </w:rPr>
            </w:pPr>
            <w:r w:rsidRPr="00AA2F78">
              <w:rPr>
                <w:b/>
                <w:bCs/>
                <w:sz w:val="24"/>
                <w:szCs w:val="24"/>
              </w:rPr>
              <w:t>Contact details for E</w:t>
            </w:r>
            <w:r>
              <w:rPr>
                <w:b/>
                <w:bCs/>
                <w:sz w:val="24"/>
                <w:szCs w:val="24"/>
              </w:rPr>
              <w:t>ducational</w:t>
            </w:r>
            <w:r w:rsidRPr="00AA2F78">
              <w:rPr>
                <w:b/>
                <w:bCs/>
                <w:sz w:val="24"/>
                <w:szCs w:val="24"/>
              </w:rPr>
              <w:t xml:space="preserve"> Supervisor</w:t>
            </w:r>
          </w:p>
          <w:p w:rsidR="00AB2FC4" w:rsidRDefault="00AB2FC4" w14:paraId="00684855" w14:textId="77777777">
            <w:pPr>
              <w:rPr>
                <w:b/>
                <w:bCs/>
                <w:sz w:val="24"/>
                <w:szCs w:val="24"/>
              </w:rPr>
            </w:pPr>
          </w:p>
        </w:tc>
        <w:tc>
          <w:tcPr>
            <w:tcW w:w="6379" w:type="dxa"/>
            <w:tcMar/>
          </w:tcPr>
          <w:p w:rsidR="00AB2FC4" w:rsidRDefault="00AB2FC4" w14:paraId="3BABA804" w14:textId="7FE7EA9C">
            <w:pPr>
              <w:rPr/>
            </w:pPr>
            <w:r w:rsidR="3B2D0FEC">
              <w:rPr/>
              <w:t>amy.hollis@uhbw.nhs.uk</w:t>
            </w:r>
          </w:p>
        </w:tc>
      </w:tr>
      <w:tr w:rsidR="005B752F" w:rsidTr="7EE12AD0" w14:paraId="537840C5" w14:textId="77777777">
        <w:trPr>
          <w:trHeight w:val="300"/>
        </w:trPr>
        <w:tc>
          <w:tcPr>
            <w:tcW w:w="993" w:type="dxa"/>
            <w:tcMar/>
          </w:tcPr>
          <w:p w:rsidR="005B752F" w:rsidP="00AA2F78" w:rsidRDefault="005B752F" w14:paraId="7DA37861" w14:textId="7D073092">
            <w:pPr>
              <w:pStyle w:val="ListParagraph"/>
              <w:numPr>
                <w:ilvl w:val="0"/>
                <w:numId w:val="1"/>
              </w:numPr>
              <w:jc w:val="both"/>
            </w:pPr>
          </w:p>
        </w:tc>
        <w:tc>
          <w:tcPr>
            <w:tcW w:w="3686" w:type="dxa"/>
            <w:tcMar/>
          </w:tcPr>
          <w:p w:rsidRPr="00AA2F78" w:rsidR="005B752F" w:rsidRDefault="005B752F" w14:paraId="3C67CFFC" w14:textId="77777777">
            <w:pPr>
              <w:rPr>
                <w:b/>
                <w:bCs/>
                <w:sz w:val="24"/>
                <w:szCs w:val="24"/>
              </w:rPr>
            </w:pPr>
            <w:r w:rsidRPr="00AA2F78">
              <w:rPr>
                <w:b/>
                <w:bCs/>
                <w:sz w:val="24"/>
                <w:szCs w:val="24"/>
              </w:rPr>
              <w:t>Description of training post</w:t>
            </w:r>
          </w:p>
          <w:p w:rsidRPr="00AA2F78" w:rsidR="00BD6DCA" w:rsidRDefault="00BD6DCA" w14:paraId="0254F550" w14:textId="77777777">
            <w:pPr>
              <w:rPr>
                <w:b/>
                <w:bCs/>
                <w:sz w:val="24"/>
                <w:szCs w:val="24"/>
              </w:rPr>
            </w:pPr>
          </w:p>
          <w:p w:rsidRPr="00AA2F78" w:rsidR="00BD6DCA" w:rsidRDefault="00BD6DCA" w14:paraId="034E0D5D" w14:textId="7EEA8504">
            <w:pPr>
              <w:rPr>
                <w:b/>
                <w:bCs/>
                <w:sz w:val="24"/>
                <w:szCs w:val="24"/>
              </w:rPr>
            </w:pPr>
          </w:p>
        </w:tc>
        <w:tc>
          <w:tcPr>
            <w:tcW w:w="6379" w:type="dxa"/>
            <w:tcMar/>
          </w:tcPr>
          <w:p w:rsidR="1516CD6A" w:rsidP="65E4551E" w:rsidRDefault="1516CD6A" w14:paraId="0F3AC432" w14:textId="05E9B5F6">
            <w:pPr>
              <w:pStyle w:val="Normal"/>
              <w:ind w:left="0"/>
              <w:rPr>
                <w:rFonts w:ascii="Arial" w:hAnsi="Arial" w:eastAsia="Arial" w:cs="Arial"/>
                <w:b w:val="1"/>
                <w:bCs w:val="1"/>
                <w:noProof w:val="0"/>
                <w:sz w:val="22"/>
                <w:szCs w:val="22"/>
                <w:lang w:val="en-GB"/>
              </w:rPr>
            </w:pPr>
            <w:r w:rsidRPr="2E117829" w:rsidR="1516CD6A">
              <w:rPr>
                <w:rFonts w:ascii="Arial" w:hAnsi="Arial" w:eastAsia="Arial" w:cs="Arial"/>
                <w:b w:val="1"/>
                <w:bCs w:val="1"/>
                <w:noProof w:val="0"/>
                <w:sz w:val="22"/>
                <w:szCs w:val="22"/>
                <w:lang w:val="en-GB"/>
              </w:rPr>
              <w:t>12 months</w:t>
            </w:r>
            <w:r w:rsidRPr="2E117829" w:rsidR="31A8C0EE">
              <w:rPr>
                <w:rFonts w:ascii="Arial" w:hAnsi="Arial" w:eastAsia="Arial" w:cs="Arial"/>
                <w:b w:val="1"/>
                <w:bCs w:val="1"/>
                <w:noProof w:val="0"/>
                <w:sz w:val="22"/>
                <w:szCs w:val="22"/>
                <w:lang w:val="en-GB"/>
              </w:rPr>
              <w:t xml:space="preserve"> Restorative</w:t>
            </w:r>
            <w:r w:rsidRPr="2E117829" w:rsidR="1516CD6A">
              <w:rPr>
                <w:rFonts w:ascii="Arial" w:hAnsi="Arial" w:eastAsia="Arial" w:cs="Arial"/>
                <w:b w:val="1"/>
                <w:bCs w:val="1"/>
                <w:noProof w:val="0"/>
                <w:sz w:val="22"/>
                <w:szCs w:val="22"/>
                <w:lang w:val="en-GB"/>
              </w:rPr>
              <w:t xml:space="preserve"> </w:t>
            </w:r>
            <w:r w:rsidRPr="2E117829" w:rsidR="1516CD6A">
              <w:rPr>
                <w:rFonts w:ascii="Arial" w:hAnsi="Arial" w:eastAsia="Arial" w:cs="Arial"/>
                <w:b w:val="1"/>
                <w:bCs w:val="1"/>
                <w:noProof w:val="0"/>
                <w:sz w:val="22"/>
                <w:szCs w:val="22"/>
                <w:lang w:val="en-GB"/>
              </w:rPr>
              <w:t>Dentistry</w:t>
            </w:r>
          </w:p>
          <w:p w:rsidR="1516CD6A" w:rsidP="65E4551E" w:rsidRDefault="1516CD6A" w14:paraId="4AA03FE3" w14:textId="7381E743">
            <w:pPr>
              <w:pStyle w:val="ListParagraph"/>
              <w:numPr>
                <w:ilvl w:val="0"/>
                <w:numId w:val="4"/>
              </w:numPr>
              <w:spacing w:after="200" w:afterAutospacing="off" w:line="276" w:lineRule="auto"/>
              <w:rPr>
                <w:rFonts w:ascii="Arial" w:hAnsi="Arial" w:eastAsia="Arial" w:cs="Arial"/>
                <w:noProof w:val="0"/>
                <w:sz w:val="22"/>
                <w:szCs w:val="22"/>
                <w:lang w:val="en-GB"/>
              </w:rPr>
            </w:pPr>
            <w:r w:rsidRPr="2E117829" w:rsidR="1516CD6A">
              <w:rPr>
                <w:rFonts w:ascii="Arial" w:hAnsi="Arial" w:eastAsia="Arial" w:cs="Arial"/>
                <w:noProof w:val="0"/>
                <w:sz w:val="22"/>
                <w:szCs w:val="22"/>
                <w:lang w:val="en-GB"/>
              </w:rPr>
              <w:t xml:space="preserve">Training is primarily based in </w:t>
            </w:r>
            <w:r w:rsidRPr="2E117829" w:rsidR="3C820AA2">
              <w:rPr>
                <w:rFonts w:ascii="Arial" w:hAnsi="Arial" w:eastAsia="Arial" w:cs="Arial"/>
                <w:noProof w:val="0"/>
                <w:sz w:val="22"/>
                <w:szCs w:val="22"/>
                <w:lang w:val="en-GB"/>
              </w:rPr>
              <w:t>Restorative</w:t>
            </w:r>
            <w:r w:rsidRPr="2E117829" w:rsidR="1516CD6A">
              <w:rPr>
                <w:rFonts w:ascii="Arial" w:hAnsi="Arial" w:eastAsia="Arial" w:cs="Arial"/>
                <w:noProof w:val="0"/>
                <w:sz w:val="22"/>
                <w:szCs w:val="22"/>
                <w:lang w:val="en-GB"/>
              </w:rPr>
              <w:t xml:space="preserve"> Dentistry with outpatient clinics including consultant clinics, multidisciplinary </w:t>
            </w:r>
            <w:r w:rsidRPr="2E117829" w:rsidR="1516CD6A">
              <w:rPr>
                <w:rFonts w:ascii="Arial" w:hAnsi="Arial" w:eastAsia="Arial" w:cs="Arial"/>
                <w:noProof w:val="0"/>
                <w:sz w:val="22"/>
                <w:szCs w:val="22"/>
                <w:lang w:val="en-GB"/>
              </w:rPr>
              <w:t>clinics</w:t>
            </w:r>
            <w:r w:rsidRPr="2E117829" w:rsidR="1516CD6A">
              <w:rPr>
                <w:rFonts w:ascii="Arial" w:hAnsi="Arial" w:eastAsia="Arial" w:cs="Arial"/>
                <w:noProof w:val="0"/>
                <w:sz w:val="22"/>
                <w:szCs w:val="22"/>
                <w:lang w:val="en-GB"/>
              </w:rPr>
              <w:t xml:space="preserve"> and treatment clinics. </w:t>
            </w:r>
          </w:p>
          <w:p w:rsidR="1516CD6A" w:rsidP="65E4551E" w:rsidRDefault="1516CD6A" w14:paraId="7023BA0D" w14:textId="2438FD8B">
            <w:pPr>
              <w:pStyle w:val="ListParagraph"/>
              <w:numPr>
                <w:ilvl w:val="0"/>
                <w:numId w:val="4"/>
              </w:numPr>
              <w:spacing w:after="200" w:afterAutospacing="off" w:line="276" w:lineRule="auto"/>
              <w:rPr>
                <w:rFonts w:ascii="Arial" w:hAnsi="Arial" w:eastAsia="Arial" w:cs="Arial"/>
                <w:noProof w:val="0"/>
                <w:sz w:val="22"/>
                <w:szCs w:val="22"/>
                <w:lang w:val="en-GB"/>
              </w:rPr>
            </w:pPr>
            <w:r w:rsidRPr="2E117829" w:rsidR="1516CD6A">
              <w:rPr>
                <w:rFonts w:ascii="Arial" w:hAnsi="Arial" w:eastAsia="Arial" w:cs="Arial"/>
                <w:noProof w:val="0"/>
                <w:sz w:val="22"/>
                <w:szCs w:val="22"/>
                <w:lang w:val="en-GB"/>
              </w:rPr>
              <w:t xml:space="preserve"> A small number of sessions also take place in </w:t>
            </w:r>
            <w:r w:rsidRPr="2E117829" w:rsidR="460D53AF">
              <w:rPr>
                <w:rFonts w:ascii="Arial" w:hAnsi="Arial" w:eastAsia="Arial" w:cs="Arial"/>
                <w:noProof w:val="0"/>
                <w:sz w:val="22"/>
                <w:szCs w:val="22"/>
                <w:lang w:val="en-GB"/>
              </w:rPr>
              <w:t>paediatric</w:t>
            </w:r>
            <w:r w:rsidRPr="2E117829" w:rsidR="1516CD6A">
              <w:rPr>
                <w:rFonts w:ascii="Arial" w:hAnsi="Arial" w:eastAsia="Arial" w:cs="Arial"/>
                <w:noProof w:val="0"/>
                <w:sz w:val="22"/>
                <w:szCs w:val="22"/>
                <w:lang w:val="en-GB"/>
              </w:rPr>
              <w:t xml:space="preserve"> Dentistry (consultant clinics</w:t>
            </w:r>
            <w:r w:rsidRPr="2E117829" w:rsidR="246991EE">
              <w:rPr>
                <w:rFonts w:ascii="Arial" w:hAnsi="Arial" w:eastAsia="Arial" w:cs="Arial"/>
                <w:noProof w:val="0"/>
                <w:sz w:val="22"/>
                <w:szCs w:val="22"/>
                <w:lang w:val="en-GB"/>
              </w:rPr>
              <w:t>, trauma clinic and the paediatric emergency clinic</w:t>
            </w:r>
            <w:r w:rsidRPr="2E117829" w:rsidR="1516CD6A">
              <w:rPr>
                <w:rFonts w:ascii="Arial" w:hAnsi="Arial" w:eastAsia="Arial" w:cs="Arial"/>
                <w:noProof w:val="0"/>
                <w:sz w:val="22"/>
                <w:szCs w:val="22"/>
                <w:lang w:val="en-GB"/>
              </w:rPr>
              <w:t>)</w:t>
            </w:r>
            <w:r w:rsidRPr="2E117829" w:rsidR="1516CD6A">
              <w:rPr>
                <w:rFonts w:ascii="Arial" w:hAnsi="Arial" w:eastAsia="Arial" w:cs="Arial"/>
                <w:noProof w:val="0"/>
                <w:sz w:val="22"/>
                <w:szCs w:val="22"/>
                <w:lang w:val="en-GB"/>
              </w:rPr>
              <w:t xml:space="preserve">.  </w:t>
            </w:r>
            <w:r w:rsidRPr="2E117829" w:rsidR="1516CD6A">
              <w:rPr>
                <w:rFonts w:ascii="Arial" w:hAnsi="Arial" w:eastAsia="Arial" w:cs="Arial"/>
                <w:noProof w:val="0"/>
                <w:sz w:val="22"/>
                <w:szCs w:val="22"/>
                <w:lang w:val="en-GB"/>
              </w:rPr>
              <w:t xml:space="preserve"> </w:t>
            </w:r>
          </w:p>
          <w:p w:rsidR="65E4551E" w:rsidP="65E4551E" w:rsidRDefault="65E4551E" w14:paraId="0441D68E" w14:textId="1147FD22">
            <w:pPr>
              <w:pStyle w:val="Normal"/>
              <w:spacing w:after="200" w:afterAutospacing="off" w:line="276" w:lineRule="auto"/>
              <w:ind w:left="0"/>
              <w:rPr>
                <w:rFonts w:ascii="Arial" w:hAnsi="Arial" w:eastAsia="Arial" w:cs="Arial"/>
                <w:noProof w:val="0"/>
                <w:sz w:val="22"/>
                <w:szCs w:val="22"/>
                <w:lang w:val="en-GB"/>
              </w:rPr>
            </w:pPr>
          </w:p>
          <w:p w:rsidR="1516CD6A" w:rsidP="65E4551E" w:rsidRDefault="1516CD6A" w14:paraId="72F9C232" w14:textId="7643FF7F">
            <w:pPr>
              <w:pStyle w:val="Normal"/>
              <w:spacing w:after="200" w:afterAutospacing="off" w:line="276" w:lineRule="auto"/>
              <w:ind w:left="0"/>
              <w:rPr>
                <w:rFonts w:ascii="Arial" w:hAnsi="Arial" w:eastAsia="Arial" w:cs="Arial"/>
                <w:b w:val="1"/>
                <w:bCs w:val="1"/>
                <w:noProof w:val="0"/>
                <w:sz w:val="22"/>
                <w:szCs w:val="22"/>
                <w:lang w:val="en-GB"/>
              </w:rPr>
            </w:pPr>
            <w:r w:rsidRPr="65E4551E" w:rsidR="1516CD6A">
              <w:rPr>
                <w:rFonts w:ascii="Arial" w:hAnsi="Arial" w:eastAsia="Arial" w:cs="Arial"/>
                <w:b w:val="1"/>
                <w:bCs w:val="1"/>
                <w:noProof w:val="0"/>
                <w:sz w:val="22"/>
                <w:szCs w:val="22"/>
                <w:lang w:val="en-GB"/>
              </w:rPr>
              <w:t>Additional</w:t>
            </w:r>
            <w:r w:rsidRPr="65E4551E" w:rsidR="1516CD6A">
              <w:rPr>
                <w:rFonts w:ascii="Arial" w:hAnsi="Arial" w:eastAsia="Arial" w:cs="Arial"/>
                <w:b w:val="1"/>
                <w:bCs w:val="1"/>
                <w:noProof w:val="0"/>
                <w:sz w:val="22"/>
                <w:szCs w:val="22"/>
                <w:lang w:val="en-GB"/>
              </w:rPr>
              <w:t xml:space="preserve"> information</w:t>
            </w:r>
          </w:p>
          <w:p w:rsidR="1516CD6A" w:rsidP="65E4551E" w:rsidRDefault="1516CD6A" w14:paraId="0E939934" w14:textId="44E827BC">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All posts have sessions within the Emergency dental service for adults.  Patients managed within this Unit also include those with medical complexity e.g. pre surgery cardiac and bone marrow transplant patients requiring dental screening and treatment.</w:t>
            </w:r>
          </w:p>
          <w:p w:rsidR="1516CD6A" w:rsidP="65E4551E" w:rsidRDefault="1516CD6A" w14:paraId="3233E35B" w14:textId="679951A3">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One session per week is available to attend the training program for junior staff.  These sessions when free from formal teaching may also be used to observe/assist on clinics or senior staff treatment sessions.</w:t>
            </w:r>
          </w:p>
          <w:p w:rsidR="1516CD6A" w:rsidP="65E4551E" w:rsidRDefault="1516CD6A" w14:paraId="5D9801D1" w14:textId="0E2C20AB">
            <w:pPr>
              <w:pStyle w:val="ListParagraph"/>
              <w:numPr>
                <w:ilvl w:val="0"/>
                <w:numId w:val="4"/>
              </w:numPr>
              <w:spacing w:after="200" w:afterAutospacing="off" w:line="276" w:lineRule="auto"/>
              <w:rPr>
                <w:rFonts w:ascii="Arial" w:hAnsi="Arial" w:eastAsia="Arial" w:cs="Arial"/>
                <w:noProof w:val="0"/>
                <w:sz w:val="22"/>
                <w:szCs w:val="22"/>
                <w:lang w:val="en-GB"/>
              </w:rPr>
            </w:pPr>
            <w:r w:rsidRPr="65E4551E" w:rsidR="1516CD6A">
              <w:rPr>
                <w:rFonts w:ascii="Arial" w:hAnsi="Arial" w:eastAsia="Arial" w:cs="Arial"/>
                <w:noProof w:val="0"/>
                <w:sz w:val="22"/>
                <w:szCs w:val="22"/>
                <w:lang w:val="en-GB"/>
              </w:rPr>
              <w:t>Participation in clinical governance is actively supported.</w:t>
            </w:r>
          </w:p>
          <w:p w:rsidR="65E4551E" w:rsidP="65E4551E" w:rsidRDefault="65E4551E" w14:paraId="69B0AF20" w14:textId="65956C73">
            <w:pPr>
              <w:pStyle w:val="Normal"/>
              <w:ind w:left="0"/>
              <w:rPr/>
            </w:pPr>
          </w:p>
          <w:p w:rsidR="005A2FEB" w:rsidRDefault="005A2FEB" w14:paraId="64636074" w14:textId="1EAA69FC"/>
        </w:tc>
      </w:tr>
      <w:tr w:rsidR="00B55AB6" w:rsidTr="7EE12AD0" w14:paraId="2613F727" w14:textId="77777777">
        <w:trPr>
          <w:trHeight w:val="300"/>
        </w:trPr>
        <w:tc>
          <w:tcPr>
            <w:tcW w:w="993" w:type="dxa"/>
            <w:tcMar/>
          </w:tcPr>
          <w:p w:rsidR="00B55AB6" w:rsidP="00B55AB6" w:rsidRDefault="00B55AB6" w14:paraId="6D3DFF1E" w14:textId="77777777">
            <w:pPr>
              <w:pStyle w:val="ListParagraph"/>
              <w:numPr>
                <w:ilvl w:val="0"/>
                <w:numId w:val="1"/>
              </w:numPr>
              <w:jc w:val="both"/>
            </w:pPr>
          </w:p>
        </w:tc>
        <w:tc>
          <w:tcPr>
            <w:tcW w:w="3686" w:type="dxa"/>
            <w:tcMar/>
          </w:tcPr>
          <w:p w:rsidRPr="00BC5E55" w:rsidR="00B55AB6" w:rsidP="00B55AB6" w:rsidRDefault="00B55AB6" w14:paraId="7E711F53" w14:textId="0391252B">
            <w:r w:rsidRPr="00AA2F78">
              <w:rPr>
                <w:b/>
                <w:bCs/>
                <w:sz w:val="24"/>
                <w:szCs w:val="24"/>
              </w:rPr>
              <w:t>Suitable for Temporary Registrant</w:t>
            </w:r>
            <w:r>
              <w:rPr>
                <w:b/>
                <w:bCs/>
                <w:sz w:val="24"/>
                <w:szCs w:val="24"/>
              </w:rPr>
              <w:t>?</w:t>
            </w:r>
          </w:p>
        </w:tc>
        <w:tc>
          <w:tcPr>
            <w:tcW w:w="6379" w:type="dxa"/>
            <w:tcMar/>
          </w:tcPr>
          <w:p w:rsidRPr="00BC5E55" w:rsidR="00B55AB6" w:rsidP="00B55AB6" w:rsidRDefault="00B55AB6" w14:paraId="1DE6A9BF" w14:textId="77777777">
            <w:pPr>
              <w:rPr>
                <w:b/>
                <w:bCs/>
              </w:rPr>
            </w:pPr>
            <w:r w:rsidRPr="00BC5E55">
              <w:rPr>
                <w:b/>
                <w:bCs/>
              </w:rPr>
              <w:t xml:space="preserve">                      </w:t>
            </w:r>
          </w:p>
          <w:p w:rsidRPr="00BC5E55" w:rsidR="00B55AB6" w:rsidP="00BC5E55" w:rsidRDefault="00B55AB6" w14:paraId="2D7A2C8F" w14:textId="78045A2C">
            <w:pPr>
              <w:jc w:val="center"/>
              <w:rPr>
                <w:b w:val="1"/>
                <w:bCs w:val="1"/>
              </w:rPr>
            </w:pPr>
          </w:p>
          <w:p w:rsidR="7EE12AD0" w:rsidP="7EE12AD0" w:rsidRDefault="7EE12AD0" w14:paraId="7B7AFA12">
            <w:pPr>
              <w:rPr>
                <w:b w:val="1"/>
                <w:bCs w:val="1"/>
              </w:rPr>
            </w:pPr>
          </w:p>
          <w:p w:rsidR="00B55AB6" w:rsidP="7EE12AD0" w:rsidRDefault="00B55AB6" w14:paraId="37D86D11" w14:textId="7D5A5952">
            <w:pPr>
              <w:jc w:val="center"/>
              <w:rPr>
                <w:b w:val="1"/>
                <w:bCs w:val="1"/>
              </w:rPr>
            </w:pPr>
            <w:r w:rsidRPr="7EE12AD0" w:rsidR="00B55AB6">
              <w:rPr>
                <w:b w:val="1"/>
                <w:bCs w:val="1"/>
              </w:rPr>
              <w:t>N</w:t>
            </w:r>
            <w:r w:rsidRPr="7EE12AD0" w:rsidR="00AA45A9">
              <w:rPr>
                <w:b w:val="1"/>
                <w:bCs w:val="1"/>
              </w:rPr>
              <w:t>O</w:t>
            </w:r>
          </w:p>
          <w:p w:rsidR="7EE12AD0" w:rsidP="7EE12AD0" w:rsidRDefault="7EE12AD0" w14:paraId="54CBB60D" w14:textId="4131C5B3">
            <w:pPr>
              <w:rPr>
                <w:b w:val="1"/>
                <w:bCs w:val="1"/>
              </w:rPr>
            </w:pPr>
          </w:p>
        </w:tc>
      </w:tr>
      <w:tr w:rsidR="00B55AB6" w:rsidTr="7EE12AD0" w14:paraId="4886640B" w14:textId="77777777">
        <w:trPr>
          <w:trHeight w:val="300"/>
        </w:trPr>
        <w:tc>
          <w:tcPr>
            <w:tcW w:w="993" w:type="dxa"/>
            <w:tcMar/>
          </w:tcPr>
          <w:p w:rsidR="00B55AB6" w:rsidP="00B55AB6" w:rsidRDefault="00B55AB6" w14:paraId="4759B55C" w14:textId="17DF4A80">
            <w:pPr>
              <w:pStyle w:val="ListParagraph"/>
              <w:numPr>
                <w:ilvl w:val="0"/>
                <w:numId w:val="1"/>
              </w:numPr>
              <w:jc w:val="both"/>
            </w:pPr>
          </w:p>
        </w:tc>
        <w:tc>
          <w:tcPr>
            <w:tcW w:w="3686" w:type="dxa"/>
            <w:tcMar/>
          </w:tcPr>
          <w:p w:rsidRPr="00AA2F78" w:rsidR="00B55AB6" w:rsidP="00B55AB6" w:rsidRDefault="00B55AB6" w14:paraId="761F492F" w14:textId="77777777">
            <w:pPr>
              <w:rPr>
                <w:b/>
                <w:bCs/>
                <w:sz w:val="24"/>
                <w:szCs w:val="24"/>
              </w:rPr>
            </w:pPr>
            <w:r w:rsidRPr="00AA2F78">
              <w:rPr>
                <w:b/>
                <w:bCs/>
                <w:sz w:val="24"/>
                <w:szCs w:val="24"/>
              </w:rPr>
              <w:t>Primary Care element</w:t>
            </w:r>
          </w:p>
          <w:p w:rsidRPr="00AA2F78" w:rsidR="00B55AB6" w:rsidP="00B55AB6" w:rsidRDefault="00B55AB6" w14:paraId="370CC145" w14:textId="2D71F8C5">
            <w:pPr>
              <w:rPr>
                <w:b/>
                <w:bCs/>
                <w:sz w:val="24"/>
                <w:szCs w:val="24"/>
              </w:rPr>
            </w:pPr>
            <w:r w:rsidRPr="00AA2F78">
              <w:rPr>
                <w:b/>
                <w:bCs/>
                <w:sz w:val="24"/>
                <w:szCs w:val="24"/>
              </w:rPr>
              <w:t xml:space="preserve">Performer </w:t>
            </w:r>
            <w:r>
              <w:rPr>
                <w:b/>
                <w:bCs/>
                <w:sz w:val="24"/>
                <w:szCs w:val="24"/>
              </w:rPr>
              <w:t>Number</w:t>
            </w:r>
            <w:r w:rsidRPr="00AA2F78">
              <w:rPr>
                <w:b/>
                <w:bCs/>
                <w:sz w:val="24"/>
                <w:szCs w:val="24"/>
              </w:rPr>
              <w:t xml:space="preserve"> required</w:t>
            </w:r>
            <w:r>
              <w:rPr>
                <w:b/>
                <w:bCs/>
                <w:sz w:val="24"/>
                <w:szCs w:val="24"/>
              </w:rPr>
              <w:t>?</w:t>
            </w:r>
          </w:p>
          <w:p w:rsidRPr="00AA2F78" w:rsidR="00B55AB6" w:rsidP="00B55AB6" w:rsidRDefault="00B55AB6" w14:paraId="578F648F" w14:textId="7C500AB2">
            <w:pPr>
              <w:rPr>
                <w:b/>
                <w:bCs/>
                <w:sz w:val="24"/>
                <w:szCs w:val="24"/>
              </w:rPr>
            </w:pPr>
          </w:p>
        </w:tc>
        <w:tc>
          <w:tcPr>
            <w:tcW w:w="6379" w:type="dxa"/>
            <w:tcMar/>
          </w:tcPr>
          <w:p w:rsidR="00B55AB6" w:rsidP="00B55AB6" w:rsidRDefault="00B55AB6" w14:paraId="3AA9CF22" w14:textId="77777777">
            <w:r>
              <w:t xml:space="preserve">                      </w:t>
            </w:r>
          </w:p>
          <w:p w:rsidR="00B55AB6" w:rsidP="7EE12AD0" w:rsidRDefault="00B55AB6" w14:paraId="74CD698A" w14:textId="18F95A57">
            <w:pPr>
              <w:jc w:val="center"/>
              <w:rPr>
                <w:b w:val="1"/>
                <w:bCs w:val="1"/>
              </w:rPr>
            </w:pPr>
          </w:p>
          <w:p w:rsidR="7EE12AD0" w:rsidRDefault="7EE12AD0" w14:paraId="7960B252">
            <w:pPr>
              <w:rPr/>
            </w:pPr>
          </w:p>
          <w:p w:rsidR="00B55AB6" w:rsidP="7EE12AD0" w:rsidRDefault="00B55AB6" w14:paraId="0DA5FC76" w14:textId="39A9B5C9">
            <w:pPr>
              <w:jc w:val="center"/>
              <w:rPr>
                <w:b w:val="1"/>
                <w:bCs w:val="1"/>
              </w:rPr>
            </w:pPr>
            <w:r w:rsidRPr="7EE12AD0" w:rsidR="00B55AB6">
              <w:rPr>
                <w:b w:val="1"/>
                <w:bCs w:val="1"/>
              </w:rPr>
              <w:t>N</w:t>
            </w:r>
            <w:r w:rsidRPr="7EE12AD0" w:rsidR="00AA45A9">
              <w:rPr>
                <w:b w:val="1"/>
                <w:bCs w:val="1"/>
              </w:rPr>
              <w:t>O</w:t>
            </w:r>
          </w:p>
          <w:p w:rsidR="7EE12AD0" w:rsidRDefault="7EE12AD0" w14:paraId="3311AF7F" w14:textId="5E6F744C">
            <w:pPr>
              <w:rPr/>
            </w:pPr>
          </w:p>
        </w:tc>
      </w:tr>
      <w:tr w:rsidR="00B55AB6" w:rsidTr="7EE12AD0" w14:paraId="216C4369" w14:textId="77777777">
        <w:trPr>
          <w:trHeight w:val="300"/>
        </w:trPr>
        <w:tc>
          <w:tcPr>
            <w:tcW w:w="993" w:type="dxa"/>
            <w:tcMar/>
          </w:tcPr>
          <w:p w:rsidR="00B55AB6" w:rsidP="00B55AB6" w:rsidRDefault="00B55AB6" w14:paraId="66B8C9B8" w14:textId="6C39D4E8">
            <w:pPr>
              <w:pStyle w:val="ListParagraph"/>
              <w:numPr>
                <w:ilvl w:val="0"/>
                <w:numId w:val="1"/>
              </w:numPr>
              <w:jc w:val="both"/>
            </w:pPr>
          </w:p>
        </w:tc>
        <w:tc>
          <w:tcPr>
            <w:tcW w:w="3686" w:type="dxa"/>
            <w:tcMar/>
          </w:tcPr>
          <w:p w:rsidRPr="00AA2F78" w:rsidR="00B55AB6" w:rsidP="00B55AB6" w:rsidRDefault="00B55AB6" w14:paraId="06B82965" w14:textId="77777777">
            <w:pPr>
              <w:rPr>
                <w:b/>
                <w:bCs/>
                <w:sz w:val="24"/>
                <w:szCs w:val="24"/>
              </w:rPr>
            </w:pPr>
            <w:r w:rsidRPr="00AA2F78">
              <w:rPr>
                <w:b/>
                <w:bCs/>
                <w:sz w:val="24"/>
                <w:szCs w:val="24"/>
              </w:rPr>
              <w:t>Pattern of working including any on-call commitment</w:t>
            </w:r>
          </w:p>
          <w:p w:rsidRPr="00AA2F78" w:rsidR="00B55AB6" w:rsidP="00B55AB6" w:rsidRDefault="00B55AB6" w14:paraId="6BF359B8" w14:textId="77777777">
            <w:pPr>
              <w:rPr>
                <w:b/>
                <w:bCs/>
                <w:sz w:val="24"/>
                <w:szCs w:val="24"/>
              </w:rPr>
            </w:pPr>
          </w:p>
          <w:p w:rsidRPr="00AA2F78" w:rsidR="00B55AB6" w:rsidP="00B55AB6" w:rsidRDefault="00B55AB6" w14:paraId="5A1F7BDF" w14:textId="0E91FEB5">
            <w:pPr>
              <w:rPr>
                <w:b/>
                <w:bCs/>
                <w:sz w:val="24"/>
                <w:szCs w:val="24"/>
              </w:rPr>
            </w:pPr>
          </w:p>
        </w:tc>
        <w:tc>
          <w:tcPr>
            <w:tcW w:w="6379" w:type="dxa"/>
            <w:tcMar/>
          </w:tcPr>
          <w:p w:rsidR="00B55AB6" w:rsidP="65E4551E" w:rsidRDefault="00B55AB6" w14:paraId="6837DC1D" w14:textId="7FDE57B3">
            <w:pPr>
              <w:pStyle w:val="Normal"/>
              <w:ind w:left="0"/>
              <w:rPr/>
            </w:pPr>
            <w:r w:rsidR="7B6AC03D">
              <w:rPr/>
              <w:t>Normal working hours Monday – Friday 0900-1700</w:t>
            </w:r>
          </w:p>
          <w:p w:rsidR="00B55AB6" w:rsidP="65E4551E" w:rsidRDefault="00B55AB6" w14:paraId="04E006A9" w14:textId="51859F35">
            <w:pPr>
              <w:pStyle w:val="Normal"/>
              <w:ind w:left="0"/>
              <w:rPr/>
            </w:pPr>
            <w:r w:rsidR="7B6AC03D">
              <w:rPr/>
              <w:t>There is no on call commitment for this post</w:t>
            </w:r>
          </w:p>
        </w:tc>
      </w:tr>
      <w:tr w:rsidR="00B55AB6" w:rsidTr="7EE12AD0" w14:paraId="6C346757" w14:textId="77777777">
        <w:trPr>
          <w:trHeight w:val="300"/>
        </w:trPr>
        <w:tc>
          <w:tcPr>
            <w:tcW w:w="993" w:type="dxa"/>
            <w:tcMar/>
          </w:tcPr>
          <w:p w:rsidR="00B55AB6" w:rsidP="00B55AB6" w:rsidRDefault="00B55AB6" w14:paraId="5162C798" w14:textId="01A9C245">
            <w:pPr>
              <w:pStyle w:val="ListParagraph"/>
              <w:numPr>
                <w:ilvl w:val="0"/>
                <w:numId w:val="1"/>
              </w:numPr>
              <w:jc w:val="both"/>
            </w:pPr>
          </w:p>
        </w:tc>
        <w:tc>
          <w:tcPr>
            <w:tcW w:w="3686" w:type="dxa"/>
            <w:tcMar/>
          </w:tcPr>
          <w:p w:rsidRPr="00AA2F78" w:rsidR="00B55AB6" w:rsidP="00307A1E" w:rsidRDefault="00B55AB6" w14:paraId="4DF7020A" w14:textId="77777777">
            <w:pPr>
              <w:keepNext/>
              <w:rPr>
                <w:b/>
                <w:bCs/>
                <w:sz w:val="24"/>
                <w:szCs w:val="24"/>
              </w:rPr>
            </w:pPr>
            <w:r w:rsidRPr="00AA2F78">
              <w:rPr>
                <w:b/>
                <w:bCs/>
                <w:sz w:val="24"/>
                <w:szCs w:val="24"/>
              </w:rPr>
              <w:t xml:space="preserve">Educational programme </w:t>
            </w:r>
          </w:p>
          <w:p w:rsidRPr="00AA2F78" w:rsidR="00B55AB6" w:rsidP="00307A1E" w:rsidRDefault="00B55AB6" w14:paraId="558FF1C0" w14:textId="181621DC">
            <w:pPr>
              <w:keepNext/>
              <w:rPr>
                <w:b/>
                <w:bCs/>
                <w:sz w:val="24"/>
                <w:szCs w:val="24"/>
              </w:rPr>
            </w:pPr>
            <w:r w:rsidRPr="00AA2F78">
              <w:rPr>
                <w:b/>
                <w:bCs/>
                <w:sz w:val="24"/>
                <w:szCs w:val="24"/>
              </w:rPr>
              <w:t>summary</w:t>
            </w:r>
          </w:p>
        </w:tc>
        <w:tc>
          <w:tcPr>
            <w:tcW w:w="6379" w:type="dxa"/>
            <w:tcMar/>
          </w:tcPr>
          <w:p w:rsidR="28E57A6D" w:rsidP="65E4551E" w:rsidRDefault="28E57A6D" w14:paraId="092EB9F6" w14:textId="618053CC">
            <w:pPr>
              <w:pStyle w:val="ListParagraph"/>
              <w:numPr>
                <w:ilvl w:val="0"/>
                <w:numId w:val="5"/>
              </w:numPr>
              <w:suppressLineNumbers w:val="0"/>
              <w:bidi w:val="0"/>
              <w:spacing w:before="0" w:beforeAutospacing="off" w:after="0" w:afterAutospacing="off" w:line="259" w:lineRule="auto"/>
              <w:ind w:left="720" w:right="0" w:hanging="360"/>
              <w:jc w:val="left"/>
              <w:rPr/>
            </w:pPr>
            <w:r w:rsidR="28E57A6D">
              <w:rPr/>
              <w:t>DCTs are encouraged to attend the regional study days</w:t>
            </w:r>
          </w:p>
          <w:p w:rsidR="17ECB3DD" w:rsidP="65E4551E" w:rsidRDefault="17ECB3DD" w14:paraId="3D9FD875" w14:textId="51A22764">
            <w:pPr>
              <w:pStyle w:val="ListParagraph"/>
              <w:numPr>
                <w:ilvl w:val="0"/>
                <w:numId w:val="5"/>
              </w:numPr>
              <w:suppressLineNumbers w:val="0"/>
              <w:bidi w:val="0"/>
              <w:spacing w:before="0" w:beforeAutospacing="off" w:after="0" w:afterAutospacing="off" w:line="259" w:lineRule="auto"/>
              <w:ind w:left="720" w:right="0" w:hanging="360"/>
              <w:jc w:val="both"/>
              <w:rPr/>
            </w:pPr>
            <w:r w:rsidR="17ECB3DD">
              <w:rPr/>
              <w:t>Regular local study days at BDH are also arranged</w:t>
            </w:r>
          </w:p>
          <w:p w:rsidR="00B55AB6" w:rsidP="00B55AB6" w:rsidRDefault="00B55AB6" w14:paraId="0E3A434C" w14:textId="77777777"/>
        </w:tc>
      </w:tr>
      <w:tr w:rsidR="00B55AB6" w:rsidTr="7EE12AD0" w14:paraId="18A15174" w14:textId="77777777">
        <w:trPr>
          <w:trHeight w:val="461"/>
        </w:trPr>
        <w:tc>
          <w:tcPr>
            <w:tcW w:w="993" w:type="dxa"/>
            <w:shd w:val="clear" w:color="auto" w:fill="00B0F0"/>
            <w:tcMar/>
          </w:tcPr>
          <w:p w:rsidR="00B55AB6" w:rsidP="00B55AB6" w:rsidRDefault="00B55AB6" w14:paraId="316D5F4E" w14:textId="143AF506">
            <w:pPr>
              <w:pStyle w:val="ListParagraph"/>
              <w:jc w:val="both"/>
            </w:pPr>
          </w:p>
        </w:tc>
        <w:tc>
          <w:tcPr>
            <w:tcW w:w="3686" w:type="dxa"/>
            <w:shd w:val="clear" w:color="auto" w:fill="00B0F0"/>
            <w:tcMar/>
          </w:tcPr>
          <w:p w:rsidRPr="00712042" w:rsidR="00B55AB6" w:rsidP="00B55AB6" w:rsidRDefault="00B55AB6" w14:paraId="4BEDFFFD" w14:textId="42320CFC">
            <w:pPr>
              <w:rPr>
                <w:b/>
                <w:bCs/>
                <w:sz w:val="28"/>
                <w:szCs w:val="28"/>
              </w:rPr>
            </w:pPr>
            <w:r w:rsidRPr="00712042">
              <w:rPr>
                <w:b/>
                <w:bCs/>
                <w:color w:val="FFFFFF" w:themeColor="background1"/>
                <w:sz w:val="28"/>
                <w:szCs w:val="28"/>
              </w:rPr>
              <w:t>Employment Details</w:t>
            </w:r>
          </w:p>
        </w:tc>
        <w:tc>
          <w:tcPr>
            <w:tcW w:w="6379" w:type="dxa"/>
            <w:shd w:val="clear" w:color="auto" w:fill="00B0F0"/>
            <w:tcMar/>
          </w:tcPr>
          <w:p w:rsidR="00B55AB6" w:rsidP="00B55AB6" w:rsidRDefault="00B55AB6" w14:paraId="0D03CE92" w14:textId="77777777"/>
          <w:p w:rsidR="00B55AB6" w:rsidP="00B55AB6" w:rsidRDefault="00B55AB6" w14:paraId="04825FC9" w14:textId="77777777"/>
        </w:tc>
      </w:tr>
      <w:tr w:rsidR="00B55AB6" w:rsidTr="7EE12AD0" w14:paraId="16E6A654" w14:textId="77777777">
        <w:trPr>
          <w:trHeight w:val="300"/>
        </w:trPr>
        <w:tc>
          <w:tcPr>
            <w:tcW w:w="993" w:type="dxa"/>
            <w:tcMar/>
          </w:tcPr>
          <w:p w:rsidR="00B55AB6" w:rsidP="00B55AB6" w:rsidRDefault="00B55AB6" w14:paraId="7FBE81CA" w14:textId="3CD62D4F">
            <w:pPr>
              <w:pStyle w:val="ListParagraph"/>
              <w:numPr>
                <w:ilvl w:val="0"/>
                <w:numId w:val="1"/>
              </w:numPr>
              <w:jc w:val="both"/>
            </w:pPr>
          </w:p>
        </w:tc>
        <w:tc>
          <w:tcPr>
            <w:tcW w:w="3686" w:type="dxa"/>
            <w:tcMar/>
          </w:tcPr>
          <w:p w:rsidRPr="00AA2F78" w:rsidR="00B55AB6" w:rsidP="00B55AB6" w:rsidRDefault="00B55AB6" w14:paraId="4A861A7E" w14:textId="0497323B">
            <w:pPr>
              <w:rPr>
                <w:b/>
                <w:bCs/>
                <w:sz w:val="24"/>
                <w:szCs w:val="24"/>
              </w:rPr>
            </w:pPr>
            <w:r w:rsidRPr="00AA2F78">
              <w:rPr>
                <w:b/>
                <w:bCs/>
                <w:sz w:val="24"/>
                <w:szCs w:val="24"/>
              </w:rPr>
              <w:t>Employer</w:t>
            </w:r>
          </w:p>
        </w:tc>
        <w:tc>
          <w:tcPr>
            <w:tcW w:w="6379" w:type="dxa"/>
            <w:tcMar/>
          </w:tcPr>
          <w:p w:rsidR="36217957" w:rsidP="65E4551E" w:rsidRDefault="36217957" w14:paraId="742747C9" w14:textId="11E405C9">
            <w:pPr>
              <w:pStyle w:val="ListParagraph"/>
              <w:numPr>
                <w:ilvl w:val="0"/>
                <w:numId w:val="5"/>
              </w:numPr>
              <w:suppressLineNumbers w:val="0"/>
              <w:bidi w:val="0"/>
              <w:spacing w:before="0" w:beforeAutospacing="off" w:after="0" w:afterAutospacing="off" w:line="259" w:lineRule="auto"/>
              <w:ind w:left="720" w:right="0" w:hanging="360"/>
              <w:jc w:val="left"/>
              <w:rPr/>
            </w:pPr>
            <w:r w:rsidR="36217957">
              <w:rPr/>
              <w:t>UHBW</w:t>
            </w:r>
          </w:p>
          <w:p w:rsidR="00B55AB6" w:rsidP="00B55AB6" w:rsidRDefault="00B55AB6" w14:paraId="0DAB5087" w14:textId="77777777"/>
          <w:p w:rsidR="00B55AB6" w:rsidP="00B55AB6" w:rsidRDefault="00B55AB6" w14:paraId="15B33436" w14:textId="77777777"/>
        </w:tc>
      </w:tr>
      <w:tr w:rsidR="00B55AB6" w:rsidTr="7EE12AD0" w14:paraId="4A997B1E" w14:textId="77777777">
        <w:trPr>
          <w:trHeight w:val="300"/>
        </w:trPr>
        <w:tc>
          <w:tcPr>
            <w:tcW w:w="993" w:type="dxa"/>
            <w:tcMar/>
          </w:tcPr>
          <w:p w:rsidR="00B55AB6" w:rsidP="00B55AB6" w:rsidRDefault="00B55AB6" w14:paraId="2987AC86" w14:textId="7F9510A7">
            <w:pPr>
              <w:pStyle w:val="ListParagraph"/>
              <w:numPr>
                <w:ilvl w:val="0"/>
                <w:numId w:val="1"/>
              </w:numPr>
              <w:jc w:val="both"/>
            </w:pPr>
          </w:p>
        </w:tc>
        <w:tc>
          <w:tcPr>
            <w:tcW w:w="3686" w:type="dxa"/>
            <w:tcMar/>
          </w:tcPr>
          <w:p w:rsidRPr="00AA2F78" w:rsidR="00B55AB6" w:rsidP="00B55AB6" w:rsidRDefault="00B55AB6" w14:paraId="54F25982" w14:textId="6EF71AED">
            <w:pPr>
              <w:rPr>
                <w:b/>
                <w:bCs/>
                <w:sz w:val="24"/>
                <w:szCs w:val="24"/>
              </w:rPr>
            </w:pPr>
            <w:r w:rsidRPr="00AA2F78">
              <w:rPr>
                <w:b/>
                <w:bCs/>
                <w:sz w:val="24"/>
                <w:szCs w:val="24"/>
              </w:rPr>
              <w:t>Contact email for applicant queries referring to post</w:t>
            </w:r>
          </w:p>
        </w:tc>
        <w:tc>
          <w:tcPr>
            <w:tcW w:w="6379" w:type="dxa"/>
            <w:tcMar/>
          </w:tcPr>
          <w:p w:rsidR="00B55AB6" w:rsidP="5339BC0B" w:rsidRDefault="00B55AB6" w14:paraId="768707A2" w14:textId="60F3F579">
            <w:pPr>
              <w:pStyle w:val="ListParagraph"/>
              <w:numPr>
                <w:ilvl w:val="0"/>
                <w:numId w:val="7"/>
              </w:numPr>
              <w:spacing w:before="0" w:beforeAutospacing="off" w:after="0" w:afterAutospacing="off" w:line="259"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5339BC0B" w:rsidR="2FD4AFE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HR Queries: Christina Kirchantzoglou </w:t>
            </w:r>
            <w:hyperlink r:id="R28e9145a9b114e13">
              <w:r w:rsidRPr="5339BC0B" w:rsidR="2FD4AFE8">
                <w:rPr>
                  <w:rStyle w:val="Hyperlink"/>
                  <w:rFonts w:ascii="Calibri" w:hAnsi="Calibri" w:eastAsia="Calibri" w:cs="Calibri"/>
                  <w:b w:val="0"/>
                  <w:bCs w:val="0"/>
                  <w:i w:val="0"/>
                  <w:iCs w:val="0"/>
                  <w:caps w:val="0"/>
                  <w:smallCaps w:val="0"/>
                  <w:noProof w:val="0"/>
                  <w:sz w:val="22"/>
                  <w:szCs w:val="22"/>
                  <w:lang w:val="en-GB"/>
                </w:rPr>
                <w:t>christina.kirchantzoglou@uhbw.nhs.uk</w:t>
              </w:r>
            </w:hyperlink>
          </w:p>
          <w:p w:rsidR="00B55AB6" w:rsidP="5339BC0B" w:rsidRDefault="00B55AB6" w14:paraId="6E0DA4A1" w14:textId="20C6A4CA">
            <w:pPr>
              <w:pStyle w:val="ListParagraph"/>
              <w:numPr>
                <w:ilvl w:val="0"/>
                <w:numId w:val="7"/>
              </w:numPr>
              <w:spacing w:before="0" w:beforeAutospacing="off" w:after="0" w:afterAutospacing="off" w:line="259" w:lineRule="auto"/>
              <w:ind w:left="720" w:right="0" w:hanging="360"/>
              <w:jc w:val="left"/>
              <w:rPr>
                <w:rFonts w:ascii="Calibri" w:hAnsi="Calibri" w:eastAsia="Calibri" w:cs="Calibri"/>
                <w:b w:val="0"/>
                <w:bCs w:val="0"/>
                <w:i w:val="0"/>
                <w:iCs w:val="0"/>
                <w:caps w:val="0"/>
                <w:smallCaps w:val="0"/>
                <w:noProof w:val="0"/>
                <w:color w:val="000000" w:themeColor="text1" w:themeTint="FF" w:themeShade="FF"/>
                <w:sz w:val="22"/>
                <w:szCs w:val="22"/>
                <w:lang w:val="en-GB"/>
              </w:rPr>
            </w:pPr>
            <w:r w:rsidRPr="5339BC0B" w:rsidR="2FD4AFE8">
              <w:rPr>
                <w:rFonts w:ascii="Calibri" w:hAnsi="Calibri" w:eastAsia="Calibri" w:cs="Calibri"/>
                <w:b w:val="0"/>
                <w:bCs w:val="0"/>
                <w:i w:val="0"/>
                <w:iCs w:val="0"/>
                <w:caps w:val="0"/>
                <w:smallCaps w:val="0"/>
                <w:noProof w:val="0"/>
                <w:color w:val="000000" w:themeColor="text1" w:themeTint="FF" w:themeShade="FF"/>
                <w:sz w:val="22"/>
                <w:szCs w:val="22"/>
                <w:lang w:val="en-GB"/>
              </w:rPr>
              <w:t xml:space="preserve">Additional Queries: Amy Hollis </w:t>
            </w:r>
            <w:hyperlink r:id="Rdfd9ef0ba79b48fd">
              <w:r w:rsidRPr="5339BC0B" w:rsidR="2FD4AFE8">
                <w:rPr>
                  <w:rStyle w:val="Hyperlink"/>
                  <w:rFonts w:ascii="Calibri" w:hAnsi="Calibri" w:eastAsia="Calibri" w:cs="Calibri"/>
                  <w:b w:val="0"/>
                  <w:bCs w:val="0"/>
                  <w:i w:val="0"/>
                  <w:iCs w:val="0"/>
                  <w:caps w:val="0"/>
                  <w:smallCaps w:val="0"/>
                  <w:strike w:val="0"/>
                  <w:dstrike w:val="0"/>
                  <w:noProof w:val="0"/>
                  <w:sz w:val="22"/>
                  <w:szCs w:val="22"/>
                  <w:lang w:val="en-GB"/>
                </w:rPr>
                <w:t>amy.hollis@uhbw.nhs.uk</w:t>
              </w:r>
            </w:hyperlink>
          </w:p>
          <w:p w:rsidR="00B55AB6" w:rsidP="5339BC0B" w:rsidRDefault="00B55AB6" w14:paraId="7060BF58" w14:textId="677D16FA">
            <w:pPr>
              <w:pStyle w:val="Normal"/>
              <w:rPr/>
            </w:pPr>
          </w:p>
        </w:tc>
      </w:tr>
      <w:tr w:rsidR="00B55AB6" w:rsidTr="7EE12AD0" w14:paraId="245C7C52" w14:textId="77777777">
        <w:trPr>
          <w:trHeight w:val="300"/>
        </w:trPr>
        <w:tc>
          <w:tcPr>
            <w:tcW w:w="993" w:type="dxa"/>
            <w:tcMar/>
          </w:tcPr>
          <w:p w:rsidR="00B55AB6" w:rsidP="00B55AB6" w:rsidRDefault="00B55AB6" w14:paraId="7D151A51" w14:textId="14ACD886">
            <w:pPr>
              <w:pStyle w:val="ListParagraph"/>
              <w:numPr>
                <w:ilvl w:val="0"/>
                <w:numId w:val="1"/>
              </w:numPr>
              <w:jc w:val="both"/>
            </w:pPr>
          </w:p>
        </w:tc>
        <w:tc>
          <w:tcPr>
            <w:tcW w:w="3686" w:type="dxa"/>
            <w:tcMar/>
          </w:tcPr>
          <w:p w:rsidRPr="00AA2F78" w:rsidR="00B55AB6" w:rsidP="00B55AB6" w:rsidRDefault="00B55AB6" w14:paraId="2D9F8F43" w14:textId="3C3137BE">
            <w:pPr>
              <w:rPr>
                <w:b/>
                <w:bCs/>
                <w:sz w:val="24"/>
                <w:szCs w:val="24"/>
              </w:rPr>
            </w:pPr>
            <w:r w:rsidRPr="00AA2F78">
              <w:rPr>
                <w:b/>
                <w:bCs/>
                <w:sz w:val="24"/>
                <w:szCs w:val="24"/>
              </w:rPr>
              <w:t>Link to relevant webpages</w:t>
            </w:r>
          </w:p>
        </w:tc>
        <w:tc>
          <w:tcPr>
            <w:tcW w:w="6379" w:type="dxa"/>
            <w:tcMar/>
          </w:tcPr>
          <w:p w:rsidR="3BC66FE9" w:rsidP="65E4551E" w:rsidRDefault="3BC66FE9" w14:paraId="4B07D3B5" w14:textId="2F0BBD49">
            <w:pPr>
              <w:pStyle w:val="Normal"/>
              <w:rPr>
                <w:rFonts w:ascii="Calibri" w:hAnsi="Calibri" w:eastAsia="Calibri" w:cs="Calibri"/>
                <w:noProof w:val="0"/>
                <w:sz w:val="22"/>
                <w:szCs w:val="22"/>
                <w:lang w:val="en-GB"/>
              </w:rPr>
            </w:pPr>
            <w:hyperlink r:id="R3906f9382db843a9">
              <w:r w:rsidRPr="65E4551E" w:rsidR="3BC66FE9">
                <w:rPr>
                  <w:rStyle w:val="Hyperlink"/>
                  <w:rFonts w:ascii="Calibri" w:hAnsi="Calibri" w:eastAsia="Calibri" w:cs="Calibri"/>
                  <w:noProof w:val="0"/>
                  <w:sz w:val="22"/>
                  <w:szCs w:val="22"/>
                  <w:lang w:val="en-GB"/>
                </w:rPr>
                <w:t>Dental Core Training - Dental (hee.nhs.uk)</w:t>
              </w:r>
            </w:hyperlink>
          </w:p>
          <w:p w:rsidR="3BC66FE9" w:rsidP="65E4551E" w:rsidRDefault="3BC66FE9" w14:paraId="74A1B98B" w14:textId="4368F201">
            <w:pPr>
              <w:pStyle w:val="Normal"/>
              <w:rPr>
                <w:rFonts w:ascii="Calibri" w:hAnsi="Calibri" w:eastAsia="Calibri" w:cs="Calibri"/>
                <w:noProof w:val="0"/>
                <w:sz w:val="22"/>
                <w:szCs w:val="22"/>
                <w:lang w:val="en-GB"/>
              </w:rPr>
            </w:pPr>
            <w:hyperlink r:id="R2e572e9dc92246ec">
              <w:r w:rsidRPr="65E4551E" w:rsidR="3BC66FE9">
                <w:rPr>
                  <w:rStyle w:val="Hyperlink"/>
                  <w:rFonts w:ascii="Calibri" w:hAnsi="Calibri" w:eastAsia="Calibri" w:cs="Calibri"/>
                  <w:noProof w:val="0"/>
                  <w:sz w:val="22"/>
                  <w:szCs w:val="22"/>
                  <w:lang w:val="en-GB"/>
                </w:rPr>
                <w:t>University of Bristol Dental Hospital | University Hospitals Bristol NHS Foundation Trust (uhbristol.nhs.uk)</w:t>
              </w:r>
            </w:hyperlink>
          </w:p>
          <w:p w:rsidR="00B55AB6" w:rsidP="00B55AB6" w:rsidRDefault="00B55AB6" w14:paraId="5D47BE4D" w14:textId="77777777"/>
        </w:tc>
      </w:tr>
    </w:tbl>
    <w:p w:rsidR="009A14E0" w:rsidP="005B752F" w:rsidRDefault="009A14E0" w14:paraId="739459F0" w14:textId="04A25C2F"/>
    <w:sectPr w:rsidR="009A14E0" w:rsidSect="00BC31A6">
      <w:headerReference w:type="default" r:id="rId10"/>
      <w:pgSz w:w="11906" w:h="16838" w:orient="portrait"/>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330D9" w:rsidP="005B752F" w:rsidRDefault="003330D9" w14:paraId="4B5577B5" w14:textId="77777777">
      <w:pPr>
        <w:spacing w:after="0" w:line="240" w:lineRule="auto"/>
      </w:pPr>
      <w:r>
        <w:separator/>
      </w:r>
    </w:p>
  </w:endnote>
  <w:endnote w:type="continuationSeparator" w:id="0">
    <w:p w:rsidR="003330D9" w:rsidP="005B752F" w:rsidRDefault="003330D9" w14:paraId="71074C3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330D9" w:rsidP="005B752F" w:rsidRDefault="003330D9" w14:paraId="2BD7842D" w14:textId="77777777">
      <w:pPr>
        <w:spacing w:after="0" w:line="240" w:lineRule="auto"/>
      </w:pPr>
      <w:r>
        <w:separator/>
      </w:r>
    </w:p>
  </w:footnote>
  <w:footnote w:type="continuationSeparator" w:id="0">
    <w:p w:rsidR="003330D9" w:rsidP="005B752F" w:rsidRDefault="003330D9" w14:paraId="5D7E49D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mc:Ignorable="w14 w15 w16se w16cid w16 w16cex w16sdtdh wp14">
  <w:p w:rsidR="008873D6" w:rsidP="00BC5E55" w:rsidRDefault="008873D6" w14:paraId="1FF9BE09" w14:textId="77777777">
    <w:pPr>
      <w:spacing w:after="60" w:line="240" w:lineRule="auto"/>
      <w:jc w:val="center"/>
      <w:rPr>
        <w:b/>
        <w:bCs/>
        <w:sz w:val="32"/>
        <w:szCs w:val="32"/>
      </w:rPr>
    </w:pPr>
    <w:r>
      <w:rPr>
        <w:noProof/>
      </w:rPr>
      <w:drawing>
        <wp:inline distT="0" distB="0" distL="0" distR="0" wp14:anchorId="1BD80700" wp14:editId="4AF365F0">
          <wp:extent cx="5731510" cy="666850"/>
          <wp:effectExtent l="0" t="0" r="2540" b="0"/>
          <wp:docPr id="1800546274" name="Picture 1800546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215072"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5731510" cy="666850"/>
                  </a:xfrm>
                  <a:prstGeom prst="rect">
                    <a:avLst/>
                  </a:prstGeom>
                </pic:spPr>
              </pic:pic>
            </a:graphicData>
          </a:graphic>
        </wp:inline>
      </w:drawing>
    </w:r>
  </w:p>
  <w:p w:rsidR="00BC31A6" w:rsidP="00BC5E55" w:rsidRDefault="00BC31A6" w14:paraId="3FF80A3E" w14:textId="77777777">
    <w:pPr>
      <w:spacing w:after="60" w:line="240" w:lineRule="auto"/>
      <w:jc w:val="center"/>
      <w:rPr>
        <w:b/>
        <w:bCs/>
        <w:sz w:val="32"/>
        <w:szCs w:val="32"/>
      </w:rPr>
    </w:pPr>
  </w:p>
  <w:p w:rsidRPr="00AA2F78" w:rsidR="005B752F" w:rsidP="00BC5E55" w:rsidRDefault="005B752F" w14:paraId="172D2551" w14:textId="769A7EA7">
    <w:pPr>
      <w:spacing w:after="60" w:line="240" w:lineRule="auto"/>
      <w:jc w:val="center"/>
      <w:rPr>
        <w:b/>
        <w:bCs/>
        <w:color w:val="0070C0"/>
        <w:sz w:val="32"/>
        <w:szCs w:val="32"/>
      </w:rPr>
    </w:pPr>
    <w:r w:rsidRPr="00AA2F78">
      <w:rPr>
        <w:b/>
        <w:bCs/>
        <w:sz w:val="32"/>
        <w:szCs w:val="32"/>
      </w:rPr>
      <w:t>DENTAL CORE TRAINING 20</w:t>
    </w:r>
    <w:r w:rsidRPr="00AA2F78" w:rsidR="00AA2F78">
      <w:rPr>
        <w:b/>
        <w:bCs/>
        <w:sz w:val="32"/>
        <w:szCs w:val="32"/>
      </w:rPr>
      <w:t>2</w:t>
    </w:r>
    <w:r w:rsidRPr="00AA2F78">
      <w:rPr>
        <w:b/>
        <w:bCs/>
        <w:sz w:val="32"/>
        <w:szCs w:val="32"/>
      </w:rPr>
      <w:t>4</w:t>
    </w:r>
    <w:r w:rsidR="00124D99">
      <w:rPr>
        <w:b/>
        <w:bCs/>
        <w:sz w:val="32"/>
        <w:szCs w:val="32"/>
      </w:rPr>
      <w:t>/25</w:t>
    </w:r>
  </w:p>
  <w:p w:rsidRPr="00DE2E45" w:rsidR="00CB4D06" w:rsidP="00BC5E55" w:rsidRDefault="005B752F" w14:paraId="2395DBB8" w14:textId="06D53429">
    <w:pPr>
      <w:pStyle w:val="Header"/>
      <w:spacing w:after="60"/>
      <w:jc w:val="center"/>
      <w:rPr>
        <w:b/>
        <w:bCs/>
        <w:sz w:val="32"/>
        <w:szCs w:val="32"/>
      </w:rPr>
    </w:pPr>
    <w:r w:rsidRPr="00DE2E45">
      <w:rPr>
        <w:b/>
        <w:bCs/>
        <w:sz w:val="32"/>
        <w:szCs w:val="32"/>
      </w:rPr>
      <w:t>NHS ENGLAND</w:t>
    </w:r>
    <w:r w:rsidRPr="00DE2E45" w:rsidR="00AA2F78">
      <w:rPr>
        <w:b/>
        <w:bCs/>
        <w:sz w:val="32"/>
        <w:szCs w:val="32"/>
      </w:rPr>
      <w:t xml:space="preserve"> W</w:t>
    </w:r>
    <w:r w:rsidRPr="00DE2E45" w:rsidR="006D6547">
      <w:rPr>
        <w:b/>
        <w:bCs/>
        <w:sz w:val="32"/>
        <w:szCs w:val="32"/>
      </w:rPr>
      <w:t>T</w:t>
    </w:r>
    <w:r w:rsidRPr="00DE2E45" w:rsidR="00AA2F78">
      <w:rPr>
        <w:b/>
        <w:bCs/>
        <w:sz w:val="32"/>
        <w:szCs w:val="32"/>
      </w:rPr>
      <w:t xml:space="preserve"> &amp; </w:t>
    </w:r>
    <w:r w:rsidRPr="00DE2E45" w:rsidR="006D6547">
      <w:rPr>
        <w:b/>
        <w:bCs/>
        <w:sz w:val="32"/>
        <w:szCs w:val="32"/>
      </w:rPr>
      <w:t>E</w:t>
    </w:r>
    <w:r w:rsidRPr="00DE2E45">
      <w:rPr>
        <w:b/>
        <w:bCs/>
        <w:sz w:val="32"/>
        <w:szCs w:val="32"/>
      </w:rPr>
      <w:t xml:space="preserve"> – </w:t>
    </w:r>
    <w:proofErr w:type="gramStart"/>
    <w:r w:rsidRPr="00DE2E45" w:rsidR="00DE2E45">
      <w:rPr>
        <w:b/>
        <w:bCs/>
        <w:sz w:val="32"/>
        <w:szCs w:val="32"/>
      </w:rPr>
      <w:t>South We</w:t>
    </w:r>
    <w:r w:rsidR="00DE2E45">
      <w:rPr>
        <w:b/>
        <w:bCs/>
        <w:sz w:val="32"/>
        <w:szCs w:val="32"/>
      </w:rPr>
      <w:t>st</w:t>
    </w:r>
    <w:proofErr w:type="gramEnd"/>
  </w:p>
  <w:p w:rsidRPr="004E1773" w:rsidR="00AA2F78" w:rsidP="00BC5E55" w:rsidRDefault="00CB4D06" w14:paraId="0C633377" w14:textId="70C4AEB5">
    <w:pPr>
      <w:pStyle w:val="Header"/>
      <w:spacing w:after="60"/>
      <w:jc w:val="center"/>
      <w:rPr>
        <w:b/>
        <w:bCs/>
        <w:color w:val="FF0000"/>
        <w:sz w:val="32"/>
        <w:szCs w:val="32"/>
      </w:rPr>
    </w:pPr>
    <w:r>
      <w:rPr>
        <w:b/>
        <w:bCs/>
        <w:color w:val="FF0000"/>
        <w:sz w:val="32"/>
        <w:szCs w:val="32"/>
      </w:rPr>
      <w:t>N</w:t>
    </w:r>
    <w:r w:rsidRPr="004E1773" w:rsidR="00BD6DCA">
      <w:rPr>
        <w:b/>
        <w:bCs/>
        <w:color w:val="FF0000"/>
        <w:sz w:val="32"/>
        <w:szCs w:val="32"/>
      </w:rPr>
      <w:t>ame of Hospital Trust</w:t>
    </w:r>
    <w:r w:rsidR="00966B40">
      <w:rPr>
        <w:b/>
        <w:bCs/>
        <w:color w:val="FF0000"/>
        <w:sz w:val="32"/>
        <w:szCs w:val="32"/>
      </w:rPr>
      <w:t xml:space="preserve"> (or equivalent)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7">
    <w:nsid w:val="2ad1f9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5ba57f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EE52287"/>
    <w:multiLevelType w:val="hybridMultilevel"/>
    <w:tmpl w:val="E5AA65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18369B5"/>
    <w:multiLevelType w:val="hybridMultilevel"/>
    <w:tmpl w:val="338A7E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ED83EB5"/>
    <w:multiLevelType w:val="hybridMultilevel"/>
    <w:tmpl w:val="A5DEA7AA"/>
    <w:lvl w:ilvl="0" w:tplc="4A702E6E">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FE05AC9"/>
    <w:multiLevelType w:val="hybridMultilevel"/>
    <w:tmpl w:val="4E3822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62E4EB3"/>
    <w:multiLevelType w:val="hybridMultilevel"/>
    <w:tmpl w:val="F03480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4430FFA"/>
    <w:multiLevelType w:val="hybridMultilevel"/>
    <w:tmpl w:val="4B4637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8">
    <w:abstractNumId w:val="7"/>
  </w:num>
  <w:num w:numId="7">
    <w:abstractNumId w:val="6"/>
  </w:num>
  <w:num w:numId="1" w16cid:durableId="1840348197">
    <w:abstractNumId w:val="5"/>
  </w:num>
  <w:num w:numId="2" w16cid:durableId="16153058">
    <w:abstractNumId w:val="2"/>
  </w:num>
  <w:num w:numId="3" w16cid:durableId="276955888">
    <w:abstractNumId w:val="4"/>
  </w:num>
  <w:num w:numId="4" w16cid:durableId="2008286645">
    <w:abstractNumId w:val="3"/>
  </w:num>
  <w:num w:numId="5" w16cid:durableId="1067996138">
    <w:abstractNumId w:val="0"/>
  </w:num>
  <w:num w:numId="6" w16cid:durableId="1890140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8B8"/>
    <w:rsid w:val="0002099B"/>
    <w:rsid w:val="00027903"/>
    <w:rsid w:val="00086766"/>
    <w:rsid w:val="000877C7"/>
    <w:rsid w:val="00091CED"/>
    <w:rsid w:val="000E07AC"/>
    <w:rsid w:val="000F31E9"/>
    <w:rsid w:val="00123F94"/>
    <w:rsid w:val="00124D99"/>
    <w:rsid w:val="00154872"/>
    <w:rsid w:val="00184839"/>
    <w:rsid w:val="00197FCD"/>
    <w:rsid w:val="001E0DEC"/>
    <w:rsid w:val="00231BF0"/>
    <w:rsid w:val="00242600"/>
    <w:rsid w:val="0024489F"/>
    <w:rsid w:val="00255CE6"/>
    <w:rsid w:val="00280052"/>
    <w:rsid w:val="002B3EDC"/>
    <w:rsid w:val="002B4FE4"/>
    <w:rsid w:val="002D4A0B"/>
    <w:rsid w:val="002F12EE"/>
    <w:rsid w:val="00307A1E"/>
    <w:rsid w:val="003330D9"/>
    <w:rsid w:val="004158C6"/>
    <w:rsid w:val="0045655D"/>
    <w:rsid w:val="004D1509"/>
    <w:rsid w:val="004E1773"/>
    <w:rsid w:val="004F7933"/>
    <w:rsid w:val="00564A06"/>
    <w:rsid w:val="0057111A"/>
    <w:rsid w:val="005A2FEB"/>
    <w:rsid w:val="005B08AF"/>
    <w:rsid w:val="005B6701"/>
    <w:rsid w:val="005B752F"/>
    <w:rsid w:val="005E785A"/>
    <w:rsid w:val="005F0440"/>
    <w:rsid w:val="00631FE1"/>
    <w:rsid w:val="006508B8"/>
    <w:rsid w:val="00665F9F"/>
    <w:rsid w:val="006B646B"/>
    <w:rsid w:val="006D6547"/>
    <w:rsid w:val="006E7F66"/>
    <w:rsid w:val="00712042"/>
    <w:rsid w:val="007308F1"/>
    <w:rsid w:val="00782470"/>
    <w:rsid w:val="007B13B4"/>
    <w:rsid w:val="007D5676"/>
    <w:rsid w:val="007E106E"/>
    <w:rsid w:val="007F3483"/>
    <w:rsid w:val="008120A5"/>
    <w:rsid w:val="00845AFE"/>
    <w:rsid w:val="0085193B"/>
    <w:rsid w:val="00870CBC"/>
    <w:rsid w:val="00880787"/>
    <w:rsid w:val="008873D6"/>
    <w:rsid w:val="0096005E"/>
    <w:rsid w:val="00966B40"/>
    <w:rsid w:val="009A14E0"/>
    <w:rsid w:val="009C0797"/>
    <w:rsid w:val="009D781E"/>
    <w:rsid w:val="00A07C04"/>
    <w:rsid w:val="00A62C81"/>
    <w:rsid w:val="00A810DA"/>
    <w:rsid w:val="00AA2F78"/>
    <w:rsid w:val="00AA45A9"/>
    <w:rsid w:val="00AA603F"/>
    <w:rsid w:val="00AB2FC4"/>
    <w:rsid w:val="00AC4598"/>
    <w:rsid w:val="00AF1DB3"/>
    <w:rsid w:val="00B07A8C"/>
    <w:rsid w:val="00B102D7"/>
    <w:rsid w:val="00B1509B"/>
    <w:rsid w:val="00B55AB6"/>
    <w:rsid w:val="00BA2EB4"/>
    <w:rsid w:val="00BB1503"/>
    <w:rsid w:val="00BC31A6"/>
    <w:rsid w:val="00BC5E55"/>
    <w:rsid w:val="00BD6DCA"/>
    <w:rsid w:val="00BE33AD"/>
    <w:rsid w:val="00BF6711"/>
    <w:rsid w:val="00C2545F"/>
    <w:rsid w:val="00C339BA"/>
    <w:rsid w:val="00CB25A8"/>
    <w:rsid w:val="00CB4D06"/>
    <w:rsid w:val="00CC4AC5"/>
    <w:rsid w:val="00D252F6"/>
    <w:rsid w:val="00D327D3"/>
    <w:rsid w:val="00D417DC"/>
    <w:rsid w:val="00D735AE"/>
    <w:rsid w:val="00D83EFF"/>
    <w:rsid w:val="00DB2F37"/>
    <w:rsid w:val="00DB53F7"/>
    <w:rsid w:val="00DB58EA"/>
    <w:rsid w:val="00DC13F2"/>
    <w:rsid w:val="00DE2E45"/>
    <w:rsid w:val="00E04DC2"/>
    <w:rsid w:val="00E21623"/>
    <w:rsid w:val="00E305A0"/>
    <w:rsid w:val="00E44964"/>
    <w:rsid w:val="00E91CCF"/>
    <w:rsid w:val="00EE5F44"/>
    <w:rsid w:val="00F10946"/>
    <w:rsid w:val="00F31CBA"/>
    <w:rsid w:val="00F407B1"/>
    <w:rsid w:val="00F51D1A"/>
    <w:rsid w:val="00F6293A"/>
    <w:rsid w:val="00F71E04"/>
    <w:rsid w:val="00FF0D1E"/>
    <w:rsid w:val="0728747E"/>
    <w:rsid w:val="096077B8"/>
    <w:rsid w:val="0A74A9B7"/>
    <w:rsid w:val="10CDF503"/>
    <w:rsid w:val="1166295B"/>
    <w:rsid w:val="1516CD6A"/>
    <w:rsid w:val="17256FEB"/>
    <w:rsid w:val="17ECB3DD"/>
    <w:rsid w:val="19FB5063"/>
    <w:rsid w:val="1EF8F2F3"/>
    <w:rsid w:val="20D43FB7"/>
    <w:rsid w:val="21C01524"/>
    <w:rsid w:val="246991EE"/>
    <w:rsid w:val="26BE8EF8"/>
    <w:rsid w:val="28E57A6D"/>
    <w:rsid w:val="29B1FEAC"/>
    <w:rsid w:val="29CB2709"/>
    <w:rsid w:val="2E117829"/>
    <w:rsid w:val="2E856FCF"/>
    <w:rsid w:val="2FD4AFE8"/>
    <w:rsid w:val="31A8C0EE"/>
    <w:rsid w:val="36217957"/>
    <w:rsid w:val="3B2D0FEC"/>
    <w:rsid w:val="3BC66FE9"/>
    <w:rsid w:val="3C820AA2"/>
    <w:rsid w:val="4190CE1D"/>
    <w:rsid w:val="449ECAFD"/>
    <w:rsid w:val="460D53AF"/>
    <w:rsid w:val="48B51341"/>
    <w:rsid w:val="48D45EF9"/>
    <w:rsid w:val="4AD9F6B9"/>
    <w:rsid w:val="511230C2"/>
    <w:rsid w:val="5339BC0B"/>
    <w:rsid w:val="5467B0A2"/>
    <w:rsid w:val="5480D8FF"/>
    <w:rsid w:val="57378C1F"/>
    <w:rsid w:val="5F366BA3"/>
    <w:rsid w:val="60100A79"/>
    <w:rsid w:val="614633AA"/>
    <w:rsid w:val="6319695B"/>
    <w:rsid w:val="65E4551E"/>
    <w:rsid w:val="6AF62BCF"/>
    <w:rsid w:val="6B0CCA12"/>
    <w:rsid w:val="77700A5D"/>
    <w:rsid w:val="7B6AC03D"/>
    <w:rsid w:val="7EE12AD0"/>
    <w:rsid w:val="7F1F36B3"/>
    <w:rsid w:val="7FB45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13E8"/>
  <w15:chartTrackingRefBased/>
  <w15:docId w15:val="{209C3ACB-BB6D-4BC4-A054-C38F069D4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5B752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5B752F"/>
    <w:pPr>
      <w:tabs>
        <w:tab w:val="center" w:pos="4513"/>
        <w:tab w:val="right" w:pos="9026"/>
      </w:tabs>
      <w:spacing w:after="0" w:line="240" w:lineRule="auto"/>
    </w:pPr>
  </w:style>
  <w:style w:type="character" w:styleId="HeaderChar" w:customStyle="1">
    <w:name w:val="Header Char"/>
    <w:basedOn w:val="DefaultParagraphFont"/>
    <w:link w:val="Header"/>
    <w:uiPriority w:val="99"/>
    <w:rsid w:val="005B752F"/>
  </w:style>
  <w:style w:type="paragraph" w:styleId="Footer">
    <w:name w:val="footer"/>
    <w:basedOn w:val="Normal"/>
    <w:link w:val="FooterChar"/>
    <w:uiPriority w:val="99"/>
    <w:unhideWhenUsed/>
    <w:rsid w:val="005B752F"/>
    <w:pPr>
      <w:tabs>
        <w:tab w:val="center" w:pos="4513"/>
        <w:tab w:val="right" w:pos="9026"/>
      </w:tabs>
      <w:spacing w:after="0" w:line="240" w:lineRule="auto"/>
    </w:pPr>
  </w:style>
  <w:style w:type="character" w:styleId="FooterChar" w:customStyle="1">
    <w:name w:val="Footer Char"/>
    <w:basedOn w:val="DefaultParagraphFont"/>
    <w:link w:val="Footer"/>
    <w:uiPriority w:val="99"/>
    <w:rsid w:val="005B752F"/>
  </w:style>
  <w:style w:type="paragraph" w:styleId="ListParagraph">
    <w:name w:val="List Paragraph"/>
    <w:basedOn w:val="Normal"/>
    <w:uiPriority w:val="34"/>
    <w:qFormat/>
    <w:rsid w:val="00AA2F78"/>
    <w:pPr>
      <w:ind w:left="720"/>
      <w:contextualSpacing/>
    </w:pPr>
  </w:style>
  <w:style w:type="paragraph" w:styleId="Revision">
    <w:name w:val="Revision"/>
    <w:hidden/>
    <w:uiPriority w:val="99"/>
    <w:semiHidden/>
    <w:rsid w:val="006D6547"/>
    <w:pPr>
      <w:spacing w:after="0" w:line="240" w:lineRule="auto"/>
    </w:pPr>
  </w:style>
  <w:style w:type="character" w:styleId="CommentReference">
    <w:name w:val="annotation reference"/>
    <w:basedOn w:val="DefaultParagraphFont"/>
    <w:uiPriority w:val="99"/>
    <w:semiHidden/>
    <w:unhideWhenUsed/>
    <w:rsid w:val="006D6547"/>
    <w:rPr>
      <w:sz w:val="16"/>
      <w:szCs w:val="16"/>
    </w:rPr>
  </w:style>
  <w:style w:type="paragraph" w:styleId="CommentText">
    <w:name w:val="annotation text"/>
    <w:basedOn w:val="Normal"/>
    <w:link w:val="CommentTextChar"/>
    <w:uiPriority w:val="99"/>
    <w:unhideWhenUsed/>
    <w:rsid w:val="006D6547"/>
    <w:pPr>
      <w:spacing w:line="240" w:lineRule="auto"/>
    </w:pPr>
    <w:rPr>
      <w:sz w:val="20"/>
      <w:szCs w:val="20"/>
    </w:rPr>
  </w:style>
  <w:style w:type="character" w:styleId="CommentTextChar" w:customStyle="1">
    <w:name w:val="Comment Text Char"/>
    <w:basedOn w:val="DefaultParagraphFont"/>
    <w:link w:val="CommentText"/>
    <w:uiPriority w:val="99"/>
    <w:rsid w:val="006D6547"/>
    <w:rPr>
      <w:sz w:val="20"/>
      <w:szCs w:val="20"/>
    </w:rPr>
  </w:style>
  <w:style w:type="paragraph" w:styleId="CommentSubject">
    <w:name w:val="annotation subject"/>
    <w:basedOn w:val="CommentText"/>
    <w:next w:val="CommentText"/>
    <w:link w:val="CommentSubjectChar"/>
    <w:uiPriority w:val="99"/>
    <w:semiHidden/>
    <w:unhideWhenUsed/>
    <w:rsid w:val="006D6547"/>
    <w:rPr>
      <w:b/>
      <w:bCs/>
    </w:rPr>
  </w:style>
  <w:style w:type="character" w:styleId="CommentSubjectChar" w:customStyle="1">
    <w:name w:val="Comment Subject Char"/>
    <w:basedOn w:val="CommentTextChar"/>
    <w:link w:val="CommentSubject"/>
    <w:uiPriority w:val="99"/>
    <w:semiHidden/>
    <w:rsid w:val="006D6547"/>
    <w:rPr>
      <w:b/>
      <w:bCs/>
      <w:sz w:val="20"/>
      <w:szCs w:val="2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dental.southwest.hee.nhs.uk/about-us/dental-core-training/" TargetMode="External" Id="R3906f9382db843a9" /><Relationship Type="http://schemas.openxmlformats.org/officeDocument/2006/relationships/hyperlink" Target="https://www.uhbristol.nhs.uk/patients-and-visitors/your-hospitals/university-of-bristol-dental-hospital/" TargetMode="External" Id="R2e572e9dc92246ec" /><Relationship Type="http://schemas.openxmlformats.org/officeDocument/2006/relationships/hyperlink" Target="mailto:christina.kirchantzoglou@uhbw.nhs.uk" TargetMode="External" Id="R28e9145a9b114e13" /><Relationship Type="http://schemas.openxmlformats.org/officeDocument/2006/relationships/hyperlink" Target="mailto:amy.hollis@uhbw.nhs.uk" TargetMode="External" Id="Rdfd9ef0ba79b48fd"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BFE3B161F74D4B8238D09E6E6FD775" ma:contentTypeVersion="6" ma:contentTypeDescription="Create a new document." ma:contentTypeScope="" ma:versionID="702f5ec374561cdcce84ba601c83bec6">
  <xsd:schema xmlns:xsd="http://www.w3.org/2001/XMLSchema" xmlns:xs="http://www.w3.org/2001/XMLSchema" xmlns:p="http://schemas.microsoft.com/office/2006/metadata/properties" xmlns:ns2="3f488c65-b08a-482a-ade0-c56c076320d0" xmlns:ns3="90569490-0934-4739-9c3f-604bd03104ba" targetNamespace="http://schemas.microsoft.com/office/2006/metadata/properties" ma:root="true" ma:fieldsID="293a2e47ebfa56b6ab42f67f0db0027e" ns2:_="" ns3:_="">
    <xsd:import namespace="3f488c65-b08a-482a-ade0-c56c076320d0"/>
    <xsd:import namespace="90569490-0934-4739-9c3f-604bd03104b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88c65-b08a-482a-ade0-c56c076320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69490-0934-4739-9c3f-604bd03104b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35540E-9EA5-47BD-AF94-7AA8D1443730}">
  <ds:schemaRefs>
    <ds:schemaRef ds:uri="http://schemas.microsoft.com/sharepoint/v3/contenttype/forms"/>
  </ds:schemaRefs>
</ds:datastoreItem>
</file>

<file path=customXml/itemProps2.xml><?xml version="1.0" encoding="utf-8"?>
<ds:datastoreItem xmlns:ds="http://schemas.openxmlformats.org/officeDocument/2006/customXml" ds:itemID="{D80D968D-843F-4A5B-A789-2850920945D6}"/>
</file>

<file path=customXml/itemProps3.xml><?xml version="1.0" encoding="utf-8"?>
<ds:datastoreItem xmlns:ds="http://schemas.openxmlformats.org/officeDocument/2006/customXml" ds:itemID="{CAB0528F-AAD5-42FB-822A-13AEBA94AFC6}">
  <ds:schemaRefs>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schemas.openxmlformats.org/package/2006/metadata/core-properties"/>
    <ds:schemaRef ds:uri="094893c1-b3ce-419a-8e69-08beb892be7f"/>
    <ds:schemaRef ds:uri="http://schemas.microsoft.com/office/infopath/2007/PartnerControls"/>
    <ds:schemaRef ds:uri="9885c868-3d79-4a6f-a06f-3a5ceb78297b"/>
    <ds:schemaRef ds:uri="http://purl.org/dc/elements/1.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HARVEY, Caroline (TORBAY AND SOUTH DEVON NHS FOUNDATION TRUST)</dc:creator>
  <keywords/>
  <dc:description/>
  <lastModifiedBy>Tanu Bhat</lastModifiedBy>
  <revision>7</revision>
  <dcterms:created xsi:type="dcterms:W3CDTF">2024-01-18T10:41:00.0000000Z</dcterms:created>
  <dcterms:modified xsi:type="dcterms:W3CDTF">2024-02-23T12:47:31.2701048Z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0x01010028BFE3B161F74D4B8238D09E6E6FD775</vt:lpwstr>
  </property>
</Properties>
</file>